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97" w:rsidRPr="00063DE9" w:rsidRDefault="00380197" w:rsidP="00380197">
      <w:pPr>
        <w:shd w:val="clear" w:color="auto" w:fill="FFFFFF"/>
        <w:spacing w:after="120" w:line="240" w:lineRule="auto"/>
        <w:ind w:right="2557" w:firstLine="284"/>
        <w:rPr>
          <w:rFonts w:ascii="Arial" w:eastAsia="Times New Roman" w:hAnsi="Arial" w:cs="Arial"/>
          <w:b/>
          <w:bCs/>
          <w:color w:val="384E87"/>
          <w:sz w:val="24"/>
          <w:szCs w:val="24"/>
          <w:lang w:val="fr-FR"/>
        </w:rPr>
      </w:pPr>
      <w:r w:rsidRPr="00063DE9">
        <w:rPr>
          <w:rFonts w:ascii="Arial" w:eastAsia="Times New Roman" w:hAnsi="Arial" w:cs="Arial"/>
          <w:b/>
          <w:bCs/>
          <w:color w:val="384E87"/>
          <w:sz w:val="24"/>
          <w:szCs w:val="24"/>
          <w:lang w:val="fr-FR"/>
        </w:rPr>
        <w:t>LE PLAN DE DIEU POUR L'HOMME</w:t>
      </w:r>
    </w:p>
    <w:p w:rsidR="00380197" w:rsidRPr="00063DE9" w:rsidRDefault="00380197" w:rsidP="00380197">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063DE9">
        <w:rPr>
          <w:rFonts w:ascii="Arial" w:eastAsia="Times New Roman" w:hAnsi="Arial" w:cs="Arial"/>
          <w:b/>
          <w:bCs/>
          <w:color w:val="384E87"/>
          <w:sz w:val="24"/>
          <w:szCs w:val="24"/>
        </w:rPr>
        <w:t>Leçon</w:t>
      </w:r>
      <w:proofErr w:type="spellEnd"/>
      <w:r w:rsidRPr="00063DE9">
        <w:rPr>
          <w:rFonts w:ascii="Arial" w:eastAsia="Times New Roman" w:hAnsi="Arial" w:cs="Arial"/>
          <w:b/>
          <w:bCs/>
          <w:color w:val="384E87"/>
          <w:sz w:val="24"/>
          <w:szCs w:val="24"/>
        </w:rPr>
        <w:t xml:space="preserve"> 12</w:t>
      </w:r>
    </w:p>
    <w:p w:rsidR="00380197" w:rsidRPr="00380197" w:rsidRDefault="00380197" w:rsidP="00380197">
      <w:pPr>
        <w:shd w:val="clear" w:color="auto" w:fill="FFFFFF" w:themeFill="background1"/>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380197">
        <w:rPr>
          <w:rFonts w:ascii="Times New Roman" w:eastAsia="Times New Roman" w:hAnsi="Times New Roman" w:cs="Times New Roman"/>
          <w:b/>
          <w:bCs/>
          <w:color w:val="384E87"/>
          <w:sz w:val="48"/>
          <w:szCs w:val="48"/>
          <w:lang w:val="fr-FR"/>
        </w:rPr>
        <w:t>Quatre Âges</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8A9D68">
        <w:rPr>
          <w:sz w:val="24"/>
          <w:szCs w:val="24"/>
          <w:lang w:val="fr-FR"/>
        </w:rPr>
        <w:t>DANS NOTRE étude précédente, nous avons appris qu'il existe trois grandes divisions temporelles dans le Plan de Dieu. La première, c’était le monde avant le déluge ; la deuxième, la période qui a commencé au déluge et qui se termine avec l'établissement du Royaume de Christ ; la troisième est le monde qui commence avec la libération de Satan et l'établissement du Royaume de Christ et qui se poursuit dans l'avenir éternel.</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1F6303C">
        <w:rPr>
          <w:sz w:val="24"/>
          <w:szCs w:val="24"/>
          <w:lang w:val="fr-FR"/>
        </w:rPr>
        <w:t>La deuxième de ces grandes divisions temporelles, décrite par l'Apôtre Paul comme "le monde actuel et mauvais" (2 Cor. 4 :4 ; Gal. 1 :4), est divisée en trois âges. Le premier de ces âges commence avec l'assèchement des eaux du déluge et se poursuit jusqu'à la mort de Jacob, le petit-fils d'Abraham. Pendant cette période, Dieu a mis en œuvre son Plan par l'intermédiaire de patriarches individuels tels que Noé, Abraham, Isaac et Jacob. Il a fait des promesses à Abraham, qui ont été réitérées à Isaac et dont Jacob a hérité comme droit d'aînesse (</w:t>
      </w:r>
      <w:proofErr w:type="spellStart"/>
      <w:r w:rsidRPr="21F6303C">
        <w:rPr>
          <w:sz w:val="24"/>
          <w:szCs w:val="24"/>
          <w:lang w:val="fr-FR"/>
        </w:rPr>
        <w:t>Gen</w:t>
      </w:r>
      <w:proofErr w:type="spellEnd"/>
      <w:r w:rsidRPr="21F6303C">
        <w:rPr>
          <w:sz w:val="24"/>
          <w:szCs w:val="24"/>
          <w:lang w:val="fr-FR"/>
        </w:rPr>
        <w:t>. 12 :3 ; 22 :16-18 ; 26 :3-5 ; 27 :28, 29 ; 28 :10-1).</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1F6303C">
        <w:rPr>
          <w:sz w:val="24"/>
          <w:szCs w:val="24"/>
          <w:lang w:val="fr-FR"/>
        </w:rPr>
        <w:t>À partir de la mort de Jacob, Dieu a commencé à traiter ses douze fils comme une famille, ou une nation. Ce changement est suggéré par le fait que, alors qu'Isaac ne pouvait accorder sa bénédiction paternelle qu'à un seul de ses fils, Jacob a béni ses douze fils, bien que seul Juda ait reçu la promesse (</w:t>
      </w:r>
      <w:proofErr w:type="spellStart"/>
      <w:r w:rsidRPr="21F6303C">
        <w:rPr>
          <w:sz w:val="24"/>
          <w:szCs w:val="24"/>
          <w:lang w:val="fr-FR"/>
        </w:rPr>
        <w:t>Gen</w:t>
      </w:r>
      <w:proofErr w:type="spellEnd"/>
      <w:r w:rsidRPr="21F6303C">
        <w:rPr>
          <w:sz w:val="24"/>
          <w:szCs w:val="24"/>
          <w:lang w:val="fr-FR"/>
        </w:rPr>
        <w:t>. 49 :8-10). Plus tard, après leur sortie d'Égypte, Dieu a donné à ce peuple sa Loi et lui a envoyé ses prophètes (Rom. 3 :1,2). Nous appelons cette période du Plan de Dieu l'Âge Judaïque, car Dieu s'est occupé exclusivement de la nation juive pendant cette période (Amos 3 :2).</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1F6303C">
        <w:rPr>
          <w:sz w:val="24"/>
          <w:szCs w:val="24"/>
          <w:lang w:val="fr-FR"/>
        </w:rPr>
        <w:t xml:space="preserve">L'âge Judaïque se caractérise par le fait que c'est à cette époque que Dieu a donné sa Loi aux Israélites et leur a envoyé ses prophètes. Cet arrangement a pris fin avec la première venue de Christ, Jean le Baptiste étant le dernier des prophètes </w:t>
      </w:r>
      <w:r w:rsidRPr="21F6303C">
        <w:rPr>
          <w:rFonts w:ascii="Times New Roman" w:eastAsia="Times New Roman" w:hAnsi="Times New Roman" w:cs="Times New Roman"/>
          <w:color w:val="000000" w:themeColor="text1"/>
          <w:sz w:val="24"/>
          <w:szCs w:val="24"/>
          <w:lang w:val="fr-FR"/>
        </w:rPr>
        <w:t>(</w:t>
      </w:r>
      <w:r w:rsidRPr="21F6303C">
        <w:rPr>
          <w:rFonts w:eastAsiaTheme="minorEastAsia"/>
          <w:color w:val="000000" w:themeColor="text1"/>
          <w:sz w:val="24"/>
          <w:szCs w:val="24"/>
          <w:lang w:val="fr-FR"/>
        </w:rPr>
        <w:t>Luc 16 :16).</w:t>
      </w:r>
      <w:r w:rsidRPr="21F6303C">
        <w:rPr>
          <w:sz w:val="24"/>
          <w:szCs w:val="24"/>
          <w:lang w:val="fr-FR"/>
        </w:rPr>
        <w:t>L'un des objectifs essentiels de l'Âge Judaïque était de donner aux Israélites, en tant que peuple, l'occasion de se qualifier pour s'associer au Messie dans la bénédiction future du monde, mais ils ont échoué dans cette entreprise (Exode 19 :5, 6).</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1F6303C">
        <w:rPr>
          <w:sz w:val="24"/>
          <w:szCs w:val="24"/>
          <w:lang w:val="fr-FR"/>
        </w:rPr>
        <w:t xml:space="preserve">Le test final pour la nation était la venue du Messie, et ils ont échoué en le rejetant. C'est alors que commença l'Âge de l'Évangile, une ère durant laquelle Dieu traite avec les individus qui répondent à l'Évangile et se consacrent à son service. Quelques-uns des Israélites </w:t>
      </w:r>
      <w:r w:rsidRPr="21F6303C">
        <w:rPr>
          <w:sz w:val="24"/>
          <w:szCs w:val="24"/>
          <w:lang w:val="fr-FR"/>
        </w:rPr>
        <w:lastRenderedPageBreak/>
        <w:t>ont été les premiers à saisir cette opportunité (Jean 1 :11, 12). Mais comme il n'y avait pas assez d'Israélites pour former le nombre prédéfini par Dieu de cohéritiers du Christ, l'Évangile a commencé à être prêché aussi aux païens, et cette proclamation de l'Évangile s'est poursuivie tout au long des siècles (Actes 1 :8).</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1F6303C">
        <w:rPr>
          <w:sz w:val="24"/>
          <w:szCs w:val="24"/>
          <w:lang w:val="fr-FR"/>
        </w:rPr>
        <w:t>Après l'Âge de l'Évangile vient l'Âge Millénaire. Ce sera le premier âge du troisième monde. C'est la période durant laquelle Christ règne sur la terre. C'est l'âge au cours duquel tout le mal sera détruit, y compris la maladie et la mort. C'est l'âge du grand achèvement dans le Plan de Dieu, lorsque son grand dessein sera accompli (1 Cor. 15 :25, 26). C'est le grand âge final dans le Plan de Dieu, lorsque son grand dessein sera achevé (</w:t>
      </w:r>
      <w:proofErr w:type="spellStart"/>
      <w:r w:rsidRPr="21F6303C">
        <w:rPr>
          <w:sz w:val="24"/>
          <w:szCs w:val="24"/>
          <w:lang w:val="fr-FR"/>
        </w:rPr>
        <w:t>Éph</w:t>
      </w:r>
      <w:proofErr w:type="spellEnd"/>
      <w:r w:rsidRPr="21F6303C">
        <w:rPr>
          <w:sz w:val="24"/>
          <w:szCs w:val="24"/>
          <w:lang w:val="fr-FR"/>
        </w:rPr>
        <w:t xml:space="preserve"> 1 :10).</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1F6303C">
        <w:rPr>
          <w:sz w:val="24"/>
          <w:szCs w:val="24"/>
          <w:lang w:val="fr-FR"/>
        </w:rPr>
        <w:t>Par Christ, Tête et Corps - la semence de foi d'Abraham - la connaissance du Seigneur remplira la terre comme les eaux couvrent la mer. Dans ce Royaume juste, il ne sera pas permis de faire du mal ni de détruire (</w:t>
      </w:r>
      <w:proofErr w:type="spellStart"/>
      <w:r w:rsidRPr="21F6303C">
        <w:rPr>
          <w:sz w:val="24"/>
          <w:szCs w:val="24"/>
          <w:lang w:val="fr-FR"/>
        </w:rPr>
        <w:t>Ésa</w:t>
      </w:r>
      <w:proofErr w:type="spellEnd"/>
      <w:r w:rsidRPr="21F6303C">
        <w:rPr>
          <w:sz w:val="24"/>
          <w:szCs w:val="24"/>
          <w:lang w:val="fr-FR"/>
        </w:rPr>
        <w:t>. 11 :9).</w:t>
      </w:r>
    </w:p>
    <w:p w:rsidR="00380197" w:rsidRPr="00063DE9" w:rsidRDefault="00380197" w:rsidP="00380197">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380197" w:rsidRPr="00380197" w:rsidRDefault="00380197" w:rsidP="00380197">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380197">
        <w:rPr>
          <w:b/>
          <w:sz w:val="24"/>
          <w:szCs w:val="24"/>
          <w:lang w:val="fr-FR"/>
        </w:rPr>
        <w:t>AIDE AUX ÉTUDIANTS</w:t>
      </w:r>
    </w:p>
    <w:p w:rsidR="00380197" w:rsidRPr="00380197" w:rsidRDefault="00380197" w:rsidP="00380197">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380197">
        <w:rPr>
          <w:b/>
          <w:bCs/>
          <w:sz w:val="24"/>
          <w:szCs w:val="24"/>
          <w:lang w:val="fr-FR"/>
        </w:rPr>
        <w:t>Questions</w:t>
      </w:r>
    </w:p>
    <w:p w:rsidR="00380197" w:rsidRPr="00380197"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8A9D68">
        <w:rPr>
          <w:sz w:val="24"/>
          <w:szCs w:val="24"/>
          <w:lang w:val="fr-FR"/>
        </w:rPr>
        <w:t xml:space="preserve">Savoir ce qu'a été l'œuvre de Dieu aux différentes époques de son plan et ce qu'elle sera dans le futur est essentiel pour apprécier l'harmonie de la Bible. </w:t>
      </w:r>
      <w:r w:rsidRPr="00380197">
        <w:rPr>
          <w:sz w:val="24"/>
          <w:szCs w:val="24"/>
          <w:lang w:val="fr-FR"/>
        </w:rPr>
        <w:t>Pouvez-vous</w:t>
      </w:r>
      <w:r>
        <w:rPr>
          <w:sz w:val="24"/>
          <w:szCs w:val="24"/>
          <w:lang w:val="fr-FR"/>
        </w:rPr>
        <w:t xml:space="preserve"> </w:t>
      </w:r>
      <w:r w:rsidRPr="00380197">
        <w:rPr>
          <w:sz w:val="24"/>
          <w:szCs w:val="24"/>
          <w:lang w:val="fr-FR"/>
        </w:rPr>
        <w:t>répondre à ces</w:t>
      </w:r>
      <w:r>
        <w:rPr>
          <w:sz w:val="24"/>
          <w:szCs w:val="24"/>
          <w:lang w:val="fr-FR"/>
        </w:rPr>
        <w:t xml:space="preserve"> </w:t>
      </w:r>
      <w:r w:rsidRPr="00380197">
        <w:rPr>
          <w:sz w:val="24"/>
          <w:szCs w:val="24"/>
          <w:lang w:val="fr-FR"/>
        </w:rPr>
        <w:t>questions ?</w:t>
      </w:r>
    </w:p>
    <w:p w:rsidR="00380197" w:rsidRPr="00380197"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2328D94">
        <w:rPr>
          <w:sz w:val="24"/>
          <w:szCs w:val="24"/>
          <w:lang w:val="fr-FR"/>
        </w:rPr>
        <w:t xml:space="preserve">Combien de grandes divisions temporelles y a-t-il dans le plan de Dieu ?  </w:t>
      </w:r>
      <w:r w:rsidRPr="00380197">
        <w:rPr>
          <w:sz w:val="24"/>
          <w:szCs w:val="24"/>
          <w:lang w:val="fr-FR"/>
        </w:rPr>
        <w:t>Identifiez-les !</w:t>
      </w:r>
    </w:p>
    <w:p w:rsidR="00380197" w:rsidRPr="00063DE9" w:rsidRDefault="00380197" w:rsidP="00380197">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63DE9">
        <w:rPr>
          <w:sz w:val="24"/>
          <w:szCs w:val="24"/>
          <w:lang w:val="fr-FR"/>
        </w:rPr>
        <w:t>Quel est le nom du premier âge dans le second monde, et qu'est-ce qui caractérise cet âge ?</w:t>
      </w:r>
    </w:p>
    <w:p w:rsidR="00380197" w:rsidRPr="00380197"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2328D94">
        <w:rPr>
          <w:sz w:val="24"/>
          <w:szCs w:val="24"/>
          <w:lang w:val="fr-FR"/>
        </w:rPr>
        <w:t xml:space="preserve">Quand le deuxième âge dans le monde actuel a-t-il commencé ?  </w:t>
      </w:r>
      <w:r w:rsidRPr="00380197">
        <w:rPr>
          <w:sz w:val="24"/>
          <w:szCs w:val="24"/>
          <w:lang w:val="fr-FR"/>
        </w:rPr>
        <w:t xml:space="preserve">Quand a t-il </w:t>
      </w:r>
      <w:proofErr w:type="gramStart"/>
      <w:r w:rsidRPr="00380197">
        <w:rPr>
          <w:sz w:val="24"/>
          <w:szCs w:val="24"/>
          <w:lang w:val="fr-FR"/>
        </w:rPr>
        <w:t>pris</w:t>
      </w:r>
      <w:proofErr w:type="gramEnd"/>
      <w:r w:rsidRPr="00380197">
        <w:rPr>
          <w:sz w:val="24"/>
          <w:szCs w:val="24"/>
          <w:lang w:val="fr-FR"/>
        </w:rPr>
        <w:t xml:space="preserve"> fin ?</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2328D94">
        <w:rPr>
          <w:sz w:val="24"/>
          <w:szCs w:val="24"/>
          <w:lang w:val="fr-FR"/>
        </w:rPr>
        <w:t>Quelles ont été certaines des choses accomplies par Dieu au cours de l'Age Judaïque ?</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2328D94">
        <w:rPr>
          <w:sz w:val="24"/>
          <w:szCs w:val="24"/>
          <w:lang w:val="fr-FR"/>
        </w:rPr>
        <w:t>Quel a été le test final d'obéissance à Dieu pour la nation Juive ?  Quelle bénédiction a été accordée à ceux qui ont accepté Jésus ?</w:t>
      </w:r>
    </w:p>
    <w:p w:rsidR="00380197" w:rsidRPr="00063DE9" w:rsidRDefault="00380197" w:rsidP="00380197">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63DE9">
        <w:rPr>
          <w:sz w:val="24"/>
          <w:szCs w:val="24"/>
          <w:lang w:val="fr-FR"/>
        </w:rPr>
        <w:t>Quel est le nom du premier âge dans "le monde à venir", et qu'est-ce qui sera accompli par Dieu durant cet âge ?</w:t>
      </w:r>
    </w:p>
    <w:p w:rsidR="00380197" w:rsidRPr="00063DE9" w:rsidRDefault="00380197" w:rsidP="00380197">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380197" w:rsidRPr="00380197" w:rsidRDefault="00380197" w:rsidP="00380197">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380197">
        <w:rPr>
          <w:b/>
          <w:bCs/>
          <w:sz w:val="24"/>
          <w:szCs w:val="24"/>
          <w:lang w:val="fr-FR"/>
        </w:rPr>
        <w:t>Matériel de référence</w:t>
      </w:r>
    </w:p>
    <w:p w:rsidR="00380197" w:rsidRPr="00063DE9" w:rsidRDefault="00380197" w:rsidP="00380197">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8A9D68">
        <w:rPr>
          <w:sz w:val="24"/>
          <w:szCs w:val="24"/>
          <w:lang w:val="fr-FR"/>
        </w:rPr>
        <w:t>"Le Divin Plan des Âges", (Aurore) pages 84-90 - ou (MMIL) 73-78</w:t>
      </w:r>
    </w:p>
    <w:p w:rsidR="00380197" w:rsidRPr="00063DE9" w:rsidRDefault="00380197" w:rsidP="00380197">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380197" w:rsidRPr="00380197" w:rsidRDefault="00380197" w:rsidP="00380197">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380197">
        <w:rPr>
          <w:b/>
          <w:sz w:val="24"/>
          <w:szCs w:val="24"/>
          <w:lang w:val="fr-FR"/>
        </w:rPr>
        <w:t>Résumé des réflexions importantes</w:t>
      </w:r>
    </w:p>
    <w:p w:rsidR="00380197" w:rsidRPr="00063DE9" w:rsidRDefault="00380197" w:rsidP="00380197">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063DE9">
        <w:rPr>
          <w:sz w:val="24"/>
          <w:szCs w:val="24"/>
          <w:lang w:val="fr-FR"/>
        </w:rPr>
        <w:t>L'application des différents textes de l'Écriture à l'âge qui leur est propre est très importante dans l'étude de la Bible.</w:t>
      </w:r>
    </w:p>
    <w:p w:rsidR="003A73AF" w:rsidRPr="00063DE9" w:rsidRDefault="003A73AF" w:rsidP="00063DE9">
      <w:pPr>
        <w:rPr>
          <w:lang w:val="fr-FR"/>
        </w:rPr>
      </w:pPr>
    </w:p>
    <w:sectPr w:rsidR="003A73AF" w:rsidRPr="00063DE9" w:rsidSect="00975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M3v0HRNQfQhx9q" id="b8G4jR5l"/>
    <int:ParagraphRange paragraphId="1183760535" textId="2004318071" start="85" length="5" invalidationStart="85" invalidationLength="5" id="/mmNJSnZ"/>
    <int:WordHash hashCode="fCcnxJtPoxanjb" id="KVMuWb7K"/>
    <int:ParagraphRange paragraphId="1914624907" textId="1856694419" start="80" length="5" invalidationStart="80" invalidationLength="5" id="1SZmhcm4"/>
    <int:WordHash hashCode="Rzkxmr+QcO8LDi" id="PVwdLNLk"/>
    <int:WordHash hashCode="lCgY4lxVG9Ll70" id="UEid/ohT"/>
    <int:WordHash hashCode="ckPXEFaFVicVra" id="5A3zgY/m"/>
    <int:ParagraphRange paragraphId="1600527731" textId="2004318071" start="184" length="11" invalidationStart="184" invalidationLength="11" id="S4hgJCgY"/>
    <int:WordHash hashCode="mpvv8ihGyc2fmR" id="voC+NvgH"/>
    <int:WordHash hashCode="jW/zjbrJbSHbgX" id="t5bDIElt"/>
    <int:WordHash hashCode="UuH9lDEjf6cVdE" id="VbzcqjPf"/>
    <int:WordHash hashCode="GsYn2XYhbS4QLT" id="pG5d3Y6F"/>
    <int:WordHash hashCode="COfL2nxoHzp9fZ" id="4QwHDEYp"/>
    <int:WordHash hashCode="m+uvDJk+/Ht0Qn" id="15gECSIk"/>
  </int:Manifest>
  <int:Observations>
    <int:Content id="b8G4jR5l">
      <int:Rejection type="LegacyProofing"/>
    </int:Content>
    <int:Content id="/mmNJSnZ">
      <int:Rejection type="LegacyProofing"/>
    </int:Content>
    <int:Content id="KVMuWb7K">
      <int:Rejection type="LegacyProofing"/>
    </int:Content>
    <int:Content id="1SZmhcm4">
      <int:Rejection type="LegacyProofing"/>
    </int:Content>
    <int:Content id="PVwdLNLk">
      <int:Rejection type="LegacyProofing"/>
    </int:Content>
    <int:Content id="UEid/ohT">
      <int:Rejection type="LegacyProofing"/>
    </int:Content>
    <int:Content id="5A3zgY/m">
      <int:Rejection type="LegacyProofing"/>
    </int:Content>
    <int:Content id="S4hgJCgY">
      <int:Rejection type="LegacyProofing"/>
    </int:Content>
    <int:Content id="voC+NvgH">
      <int:Rejection type="LegacyProofing"/>
    </int:Content>
    <int:Content id="t5bDIElt">
      <int:Rejection type="LegacyProofing"/>
    </int:Content>
    <int:Content id="VbzcqjPf">
      <int:Rejection type="LegacyProofing"/>
    </int:Content>
    <int:Content id="pG5d3Y6F">
      <int:Rejection type="LegacyProofing"/>
    </int:Content>
    <int:Content id="4QwHDEYp">
      <int:Rejection type="LegacyProofing"/>
    </int:Content>
    <int:Content id="15gECSIk">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AC6B8B"/>
    <w:rsid w:val="00063DE9"/>
    <w:rsid w:val="000D2604"/>
    <w:rsid w:val="00342275"/>
    <w:rsid w:val="00380197"/>
    <w:rsid w:val="003A73AF"/>
    <w:rsid w:val="003C5389"/>
    <w:rsid w:val="005B66AE"/>
    <w:rsid w:val="008737B5"/>
    <w:rsid w:val="009755C4"/>
    <w:rsid w:val="00AC6B8B"/>
    <w:rsid w:val="00DD4195"/>
    <w:rsid w:val="02328D94"/>
    <w:rsid w:val="058A9D68"/>
    <w:rsid w:val="21F6303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5C4"/>
  </w:style>
  <w:style w:type="paragraph" w:styleId="Titre2">
    <w:name w:val="heading 2"/>
    <w:basedOn w:val="Normal"/>
    <w:link w:val="Titre2Car"/>
    <w:uiPriority w:val="9"/>
    <w:qFormat/>
    <w:rsid w:val="003422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2275"/>
    <w:rPr>
      <w:rFonts w:ascii="Times New Roman" w:eastAsia="Times New Roman" w:hAnsi="Times New Roman" w:cs="Times New Roman"/>
      <w:b/>
      <w:bCs/>
      <w:sz w:val="36"/>
      <w:szCs w:val="36"/>
    </w:rPr>
  </w:style>
  <w:style w:type="paragraph" w:customStyle="1" w:styleId="lesson">
    <w:name w:val="lesson"/>
    <w:basedOn w:val="Normal"/>
    <w:rsid w:val="003422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2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342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342275"/>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063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93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f0d073828e94439c" Type="http://schemas.microsoft.com/office/2019/09/relationships/intelligence" Target="intelligenc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3842</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10</cp:revision>
  <dcterms:created xsi:type="dcterms:W3CDTF">2021-02-09T02:46:00Z</dcterms:created>
  <dcterms:modified xsi:type="dcterms:W3CDTF">2021-11-19T10:33:00Z</dcterms:modified>
</cp:coreProperties>
</file>