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32B05F64" w:rsidR="00E05A61" w:rsidRDefault="00A67E9C" w:rsidP="00E05A61">
      <w:pPr>
        <w:jc w:val="both"/>
        <w:rPr>
          <w:rFonts w:ascii="Book Antiqua" w:hAnsi="Book Antiqua"/>
          <w:lang w:val="en-US"/>
        </w:rPr>
      </w:pPr>
      <w:r>
        <w:rPr>
          <w:rFonts w:ascii="Book Antiqua" w:hAnsi="Book Antiqua"/>
          <w:lang w:val="en-US"/>
        </w:rPr>
        <w:drawing>
          <wp:inline distT="0" distB="0" distL="0" distR="0" wp14:anchorId="334842B1" wp14:editId="18ABE4FA">
            <wp:extent cx="3935095" cy="5902960"/>
            <wp:effectExtent l="0" t="0" r="8255" b="2540"/>
            <wp:docPr id="1848256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56249" name="Picture 1848256249"/>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42AE1F63" w:rsidR="00E05A61" w:rsidRPr="00C757A1" w:rsidRDefault="00A67E9C"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MAOMBI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42AE1F63" w:rsidR="00E05A61" w:rsidRPr="00C757A1" w:rsidRDefault="00A67E9C"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MAOMBI</w:t>
                      </w:r>
                    </w:p>
                  </w:txbxContent>
                </v:textbox>
                <w10:wrap type="square" anchorx="margin"/>
              </v:shape>
            </w:pict>
          </mc:Fallback>
        </mc:AlternateContent>
      </w:r>
    </w:p>
    <w:p w14:paraId="4E113982" w14:textId="09A09358" w:rsidR="00A67E9C" w:rsidRPr="00A67E9C" w:rsidRDefault="00E05A61" w:rsidP="00A67E9C">
      <w:pPr>
        <w:jc w:val="both"/>
        <w:rPr>
          <w:rFonts w:ascii="Book Antiqua" w:hAnsi="Book Antiqua"/>
          <w:lang w:val="en-US"/>
        </w:rPr>
      </w:pPr>
      <w:r>
        <w:rPr>
          <w:rFonts w:ascii="Book Antiqua" w:hAnsi="Book Antiqua"/>
          <w:lang w:val="en-US"/>
        </w:rPr>
        <w:t xml:space="preserve"> </w:t>
      </w:r>
    </w:p>
    <w:p w14:paraId="34F86C8E" w14:textId="2E4B337C" w:rsidR="00A67E9C" w:rsidRPr="00A67E9C" w:rsidRDefault="00A67E9C" w:rsidP="00A67E9C">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A67E9C">
        <w:rPr>
          <w:rFonts w:ascii="Book Antiqua" w:hAnsi="Book Antiqua"/>
          <w:position w:val="-9"/>
          <w:sz w:val="107"/>
          <w:lang w:val="en-US"/>
        </w:rPr>
        <w:t>L</w:t>
      </w:r>
    </w:p>
    <w:p w14:paraId="05D8086C" w14:textId="2474C235" w:rsidR="00A67E9C" w:rsidRPr="00A67E9C" w:rsidRDefault="00A67E9C" w:rsidP="00A67E9C">
      <w:pPr>
        <w:jc w:val="both"/>
        <w:rPr>
          <w:rFonts w:ascii="Book Antiqua" w:hAnsi="Book Antiqua"/>
          <w:lang w:val="en-US"/>
        </w:rPr>
      </w:pPr>
      <w:r w:rsidRPr="00A67E9C">
        <w:rPr>
          <w:rFonts w:ascii="Book Antiqua" w:hAnsi="Book Antiqua"/>
          <w:lang w:val="en-US"/>
        </w:rPr>
        <w:t xml:space="preserve">eo tutaanza kujifunza somo ambalo ni la thamani sana kwa Wakristo wengi, lakini kwa ujumla halieleweki kwa undani! Ndiyo! Leo tutajifunza mafundisho juu ya </w:t>
      </w:r>
      <w:r w:rsidRPr="00A67E9C">
        <w:rPr>
          <w:rFonts w:ascii="Book Antiqua" w:hAnsi="Book Antiqua"/>
          <w:b/>
          <w:bCs/>
          <w:lang w:val="en-US"/>
        </w:rPr>
        <w:t>maombi</w:t>
      </w:r>
      <w:r w:rsidRPr="00A67E9C">
        <w:rPr>
          <w:rFonts w:ascii="Book Antiqua" w:hAnsi="Book Antiqua"/>
          <w:lang w:val="en-US"/>
        </w:rPr>
        <w:t>—Maombi ni nini hasa? Na Maandiko yanatufundisha nini kuhusu maombi?</w:t>
      </w:r>
    </w:p>
    <w:p w14:paraId="4BC7C2B1" w14:textId="77777777" w:rsidR="00A67E9C" w:rsidRPr="00A67E9C" w:rsidRDefault="00A67E9C" w:rsidP="00A67E9C">
      <w:pPr>
        <w:jc w:val="both"/>
        <w:rPr>
          <w:rFonts w:ascii="Book Antiqua" w:hAnsi="Book Antiqua"/>
          <w:lang w:val="en-US"/>
        </w:rPr>
      </w:pPr>
      <w:r w:rsidRPr="00A67E9C">
        <w:rPr>
          <w:rFonts w:ascii="Book Antiqua" w:hAnsi="Book Antiqua"/>
          <w:lang w:val="en-US"/>
        </w:rPr>
        <w:t>Leo hii tunawaona watu wa mataifa yote na dini mbalimbali wakisali, au wakidai kuwa na ushirika na Mungu. Hata Wakristo wa madhehebu na makanisa tofauti hutenga muda mwingi kwa ajili ya maombi na kuipa umuhimu mkubwa. Kwa kweli, maombi yamepewa uzito mkubwa kuliko hata kujifunza Biblia! Ndiyo maana tunaona mikutano ya maombi, kufunga na kuomba, maombi ya usiku kucha, maombi ya mnyororo, na kadhalika.</w:t>
      </w:r>
    </w:p>
    <w:p w14:paraId="4984E7A0"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Lakini basi, </w:t>
      </w:r>
      <w:r w:rsidRPr="00A67E9C">
        <w:rPr>
          <w:rFonts w:ascii="Book Antiqua" w:hAnsi="Book Antiqua"/>
          <w:b/>
          <w:bCs/>
          <w:lang w:val="en-US"/>
        </w:rPr>
        <w:t>maombi ni nini hasa?</w:t>
      </w:r>
      <w:r w:rsidRPr="00A67E9C">
        <w:rPr>
          <w:rFonts w:ascii="Book Antiqua" w:hAnsi="Book Antiqua"/>
          <w:lang w:val="en-US"/>
        </w:rPr>
        <w:t xml:space="preserve"> Maombi ni neno la jumla linalotumika kuelezea aina zote za sifa, shukrani, sala za maombi, au maombi ya hitaji kwa Mungu. Ndiyo! Ni mawasiliano ya moja kwa moja na ya binafsi kati ya mtu na Mungu. Haya yote tunayajua kuhusu maombi.</w:t>
      </w:r>
    </w:p>
    <w:p w14:paraId="0AB6D17A"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Lakini sasa tunakwenda kujifunza kitu ambacho wengi </w:t>
      </w:r>
      <w:r w:rsidRPr="00A67E9C">
        <w:rPr>
          <w:rFonts w:ascii="Book Antiqua" w:hAnsi="Book Antiqua"/>
          <w:b/>
          <w:bCs/>
          <w:lang w:val="en-US"/>
        </w:rPr>
        <w:t>hawajui kuhusu maombi!</w:t>
      </w:r>
      <w:r w:rsidRPr="00A67E9C">
        <w:rPr>
          <w:rFonts w:ascii="Book Antiqua" w:hAnsi="Book Antiqua"/>
          <w:lang w:val="en-US"/>
        </w:rPr>
        <w:t xml:space="preserve"> Ndiyo! Kwa mtazamo wa Biblia, maombi ni </w:t>
      </w:r>
      <w:r w:rsidRPr="00A67E9C">
        <w:rPr>
          <w:rFonts w:ascii="Book Antiqua" w:hAnsi="Book Antiqua"/>
          <w:b/>
          <w:bCs/>
          <w:lang w:val="en-US"/>
        </w:rPr>
        <w:t>heshima ya pekee</w:t>
      </w:r>
      <w:r w:rsidRPr="00A67E9C">
        <w:rPr>
          <w:rFonts w:ascii="Book Antiqua" w:hAnsi="Book Antiqua"/>
          <w:lang w:val="en-US"/>
        </w:rPr>
        <w:t>, na kama jina lenyewe linavyodokeza, yanapatikana kwa wachache walioteuliwa tu! Hili linaweza kuwa jambo la kushangaza kwa wengi! Lakini hebu tujifunze kutoka kwa Mwalimu mkuu mwenyewe.</w:t>
      </w:r>
    </w:p>
    <w:p w14:paraId="228EDB76"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Yesu hakuwahi kuwaambia umati wa watu aliokuwa akiwahubiria kila siku kwamba waombe! Kwa nini?</w:t>
      </w:r>
    </w:p>
    <w:p w14:paraId="5D8602CD"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Tazama jambo la kushangaza sana tunalosoma katika </w:t>
      </w:r>
      <w:r w:rsidRPr="00A67E9C">
        <w:rPr>
          <w:rFonts w:ascii="Book Antiqua" w:hAnsi="Book Antiqua"/>
          <w:i/>
          <w:iCs/>
          <w:lang w:val="en-US"/>
        </w:rPr>
        <w:t>Yohana 17:9</w:t>
      </w:r>
      <w:r w:rsidRPr="00A67E9C">
        <w:rPr>
          <w:rFonts w:ascii="Book Antiqua" w:hAnsi="Book Antiqua"/>
          <w:lang w:val="en-US"/>
        </w:rPr>
        <w:t xml:space="preserve"> ambapo Yesu alisema: </w:t>
      </w:r>
      <w:r w:rsidRPr="00A67E9C">
        <w:rPr>
          <w:rFonts w:ascii="Book Antiqua" w:hAnsi="Book Antiqua"/>
          <w:i/>
          <w:iCs/>
          <w:lang w:val="en-US"/>
        </w:rPr>
        <w:t>“Mimi nawaombea hao; siwaombei walimwengu, bali wale ulionipa...”</w:t>
      </w:r>
      <w:r w:rsidRPr="00A67E9C">
        <w:rPr>
          <w:rFonts w:ascii="Book Antiqua" w:hAnsi="Book Antiqua"/>
          <w:lang w:val="en-US"/>
        </w:rPr>
        <w:t xml:space="preserve">Angalia hilo! Mwokozi wa ulimwengu </w:t>
      </w:r>
      <w:r w:rsidRPr="00A67E9C">
        <w:rPr>
          <w:rFonts w:ascii="Book Antiqua" w:hAnsi="Book Antiqua"/>
          <w:b/>
          <w:bCs/>
          <w:lang w:val="en-US"/>
        </w:rPr>
        <w:t>hawaombei walimwengu</w:t>
      </w:r>
      <w:r w:rsidRPr="00A67E9C">
        <w:rPr>
          <w:rFonts w:ascii="Book Antiqua" w:hAnsi="Book Antiqua"/>
          <w:lang w:val="en-US"/>
        </w:rPr>
        <w:t>! Unaweza kuamini hilo? Kwa nini Yesu alisema hivyo?</w:t>
      </w:r>
    </w:p>
    <w:p w14:paraId="79265081" w14:textId="77777777" w:rsidR="00A67E9C" w:rsidRPr="00A67E9C" w:rsidRDefault="00A67E9C" w:rsidP="00A67E9C">
      <w:pPr>
        <w:jc w:val="both"/>
        <w:rPr>
          <w:rFonts w:ascii="Book Antiqua" w:hAnsi="Book Antiqua"/>
          <w:lang w:val="en-US"/>
        </w:rPr>
      </w:pPr>
      <w:r w:rsidRPr="00A67E9C">
        <w:rPr>
          <w:rFonts w:ascii="Book Antiqua" w:hAnsi="Book Antiqua"/>
          <w:lang w:val="en-US"/>
        </w:rPr>
        <w:t>Ni kwa sababu kuna jambo maalum linalopaswa kueleweka kuhusu maombi katika Biblia. Ili kuelewa jambo hili vizuri, tunapaswa kwanza kusoma historia ya uhusiano kati ya Mungu na mwanadamu.</w:t>
      </w:r>
    </w:p>
    <w:p w14:paraId="4DEB637E"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Tunalisoma katika </w:t>
      </w:r>
      <w:r w:rsidRPr="00A67E9C">
        <w:rPr>
          <w:rFonts w:ascii="Book Antiqua" w:hAnsi="Book Antiqua"/>
          <w:i/>
          <w:iCs/>
          <w:lang w:val="en-US"/>
        </w:rPr>
        <w:t>Mwanzo 4:14</w:t>
      </w:r>
      <w:r w:rsidRPr="00A67E9C">
        <w:rPr>
          <w:rFonts w:ascii="Book Antiqua" w:hAnsi="Book Antiqua"/>
          <w:lang w:val="en-US"/>
        </w:rPr>
        <w:t>:</w:t>
      </w:r>
      <w:r w:rsidRPr="00A67E9C">
        <w:rPr>
          <w:rFonts w:ascii="Book Antiqua" w:hAnsi="Book Antiqua"/>
          <w:i/>
          <w:iCs/>
          <w:lang w:val="en-US"/>
        </w:rPr>
        <w:t>“Tazama, umenifukuza leo juu ya uso wa nchi, na mbele za uso wako nitajificha…”</w:t>
      </w:r>
      <w:r w:rsidRPr="00A67E9C">
        <w:rPr>
          <w:rFonts w:ascii="Book Antiqua" w:hAnsi="Book Antiqua"/>
          <w:lang w:val="en-US"/>
        </w:rPr>
        <w:t>Haya ni maneno ya Kaini na yanawakilisha hali ya mwanadamu aliyeanguka:</w:t>
      </w:r>
      <w:r w:rsidRPr="00A67E9C">
        <w:rPr>
          <w:rFonts w:ascii="Book Antiqua" w:hAnsi="Book Antiqua"/>
          <w:i/>
          <w:iCs/>
          <w:lang w:val="en-US"/>
        </w:rPr>
        <w:t>“…na mbele za uso wako nitajificha.”</w:t>
      </w:r>
      <w:r w:rsidRPr="00A67E9C">
        <w:rPr>
          <w:rFonts w:ascii="Book Antiqua" w:hAnsi="Book Antiqua"/>
          <w:lang w:val="en-US"/>
        </w:rPr>
        <w:t xml:space="preserve"> Hii ni picha ya </w:t>
      </w:r>
      <w:r w:rsidRPr="00A67E9C">
        <w:rPr>
          <w:rFonts w:ascii="Book Antiqua" w:hAnsi="Book Antiqua"/>
          <w:b/>
          <w:bCs/>
          <w:lang w:val="en-US"/>
        </w:rPr>
        <w:t>kutengwa na Mungu</w:t>
      </w:r>
      <w:r w:rsidRPr="00A67E9C">
        <w:rPr>
          <w:rFonts w:ascii="Book Antiqua" w:hAnsi="Book Antiqua"/>
          <w:lang w:val="en-US"/>
        </w:rPr>
        <w:t>.</w:t>
      </w:r>
    </w:p>
    <w:p w14:paraId="5A54B1B6"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Tangu wakati huo, wanadamu wote wamekuwa mbali na Mungu na wameisahau maarifa ya Muumba wao. Ndiyo maana imeandikwa juu ya ulimwengu wakati wa Ufalme wa Mungu ambapo </w:t>
      </w:r>
      <w:r w:rsidRPr="00A67E9C">
        <w:rPr>
          <w:rFonts w:ascii="Book Antiqua" w:hAnsi="Book Antiqua"/>
          <w:i/>
          <w:iCs/>
          <w:lang w:val="en-US"/>
        </w:rPr>
        <w:t>“macho ya ufahamu”</w:t>
      </w:r>
      <w:r w:rsidRPr="00A67E9C">
        <w:rPr>
          <w:rFonts w:ascii="Book Antiqua" w:hAnsi="Book Antiqua"/>
          <w:lang w:val="en-US"/>
        </w:rPr>
        <w:t xml:space="preserve"> yatafunguliwa kama tunavyosoma katika </w:t>
      </w:r>
      <w:r w:rsidRPr="00A67E9C">
        <w:rPr>
          <w:rFonts w:ascii="Book Antiqua" w:hAnsi="Book Antiqua"/>
          <w:i/>
          <w:iCs/>
          <w:lang w:val="en-US"/>
        </w:rPr>
        <w:t>Zaburi 22:27</w:t>
      </w:r>
      <w:r w:rsidRPr="00A67E9C">
        <w:rPr>
          <w:rFonts w:ascii="Book Antiqua" w:hAnsi="Book Antiqua"/>
          <w:lang w:val="en-US"/>
        </w:rPr>
        <w:t>:</w:t>
      </w:r>
      <w:r w:rsidRPr="00A67E9C">
        <w:rPr>
          <w:rFonts w:ascii="Book Antiqua" w:hAnsi="Book Antiqua"/>
          <w:lang w:val="en-US"/>
        </w:rPr>
        <w:br/>
      </w:r>
      <w:r w:rsidRPr="00A67E9C">
        <w:rPr>
          <w:rFonts w:ascii="Book Antiqua" w:hAnsi="Book Antiqua"/>
          <w:i/>
          <w:iCs/>
          <w:lang w:val="en-US"/>
        </w:rPr>
        <w:t>“Miisho yote ya dunia watakumbuka na kumwelekea Bwana, Na jamaa zote za mataifa watasujudu mbele zako.”</w:t>
      </w:r>
    </w:p>
    <w:p w14:paraId="7E328441" w14:textId="77777777" w:rsidR="00A67E9C" w:rsidRPr="00A67E9C" w:rsidRDefault="00A67E9C" w:rsidP="00A67E9C">
      <w:pPr>
        <w:jc w:val="both"/>
        <w:rPr>
          <w:rFonts w:ascii="Book Antiqua" w:hAnsi="Book Antiqua"/>
          <w:lang w:val="en-US"/>
        </w:rPr>
      </w:pPr>
      <w:r w:rsidRPr="00A67E9C">
        <w:rPr>
          <w:rFonts w:ascii="Book Antiqua" w:hAnsi="Book Antiqua"/>
          <w:lang w:val="en-US"/>
        </w:rPr>
        <w:t>Hii inaonyesha kwamba kwa ujumla, wanadamu wote wamepoteza mtazamo na kumbukumbu ya Mungu na Muumba wao.</w:t>
      </w:r>
    </w:p>
    <w:p w14:paraId="7308BC74" w14:textId="77777777" w:rsidR="00A67E9C" w:rsidRPr="00A67E9C" w:rsidRDefault="00A67E9C" w:rsidP="00A67E9C">
      <w:pPr>
        <w:jc w:val="both"/>
        <w:rPr>
          <w:rFonts w:ascii="Book Antiqua" w:hAnsi="Book Antiqua"/>
          <w:lang w:val="en-US"/>
        </w:rPr>
      </w:pPr>
      <w:r w:rsidRPr="00A67E9C">
        <w:rPr>
          <w:rFonts w:ascii="Book Antiqua" w:hAnsi="Book Antiqua"/>
          <w:lang w:val="en-US"/>
        </w:rPr>
        <w:t>Lakini kulikuwa na watu wachache wa kipekee—watu binafsi—kama vile Enoko, Nuhu, Ibrahimu, Isaka, Yakobo, na Ayubu. Hawa walikuwa na maarifa ya Mungu na walimwomba Mungu.</w:t>
      </w:r>
    </w:p>
    <w:p w14:paraId="31329E4F"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 xml:space="preserve">Baada ya kifo cha Yakobo, Mungu akasema na wana wa Yakobo kama tunavyosoma katika </w:t>
      </w:r>
      <w:r w:rsidRPr="00A67E9C">
        <w:rPr>
          <w:rFonts w:ascii="Book Antiqua" w:hAnsi="Book Antiqua"/>
          <w:i/>
          <w:iCs/>
          <w:lang w:val="en-US"/>
        </w:rPr>
        <w:t>Amosi 3:2</w:t>
      </w:r>
      <w:r w:rsidRPr="00A67E9C">
        <w:rPr>
          <w:rFonts w:ascii="Book Antiqua" w:hAnsi="Book Antiqua"/>
          <w:lang w:val="en-US"/>
        </w:rPr>
        <w:t>:</w:t>
      </w:r>
      <w:r w:rsidRPr="00A67E9C">
        <w:rPr>
          <w:rFonts w:ascii="Book Antiqua" w:hAnsi="Book Antiqua"/>
          <w:i/>
          <w:iCs/>
          <w:lang w:val="en-US"/>
        </w:rPr>
        <w:t>“Ninyi peke yenu ndio niliowajua, katika jamaa zote za dunia…”</w:t>
      </w:r>
      <w:r w:rsidRPr="00A67E9C">
        <w:rPr>
          <w:rFonts w:ascii="Book Antiqua" w:hAnsi="Book Antiqua"/>
          <w:lang w:val="en-US"/>
        </w:rPr>
        <w:t xml:space="preserve">Naam! Mungu alianza sasa kuwasiliana na </w:t>
      </w:r>
      <w:r w:rsidRPr="00A67E9C">
        <w:rPr>
          <w:rFonts w:ascii="Book Antiqua" w:hAnsi="Book Antiqua"/>
          <w:b/>
          <w:bCs/>
          <w:lang w:val="en-US"/>
        </w:rPr>
        <w:t>taifa zima</w:t>
      </w:r>
      <w:r w:rsidRPr="00A67E9C">
        <w:rPr>
          <w:rFonts w:ascii="Book Antiqua" w:hAnsi="Book Antiqua"/>
          <w:lang w:val="en-US"/>
        </w:rPr>
        <w:t>, si watu binafsi tu—taifa la Israeli.</w:t>
      </w:r>
    </w:p>
    <w:p w14:paraId="7DF01363"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Mungu aliwatambua kupitia agano maalum, kama tunavyosoma katika </w:t>
      </w:r>
      <w:r w:rsidRPr="00A67E9C">
        <w:rPr>
          <w:rFonts w:ascii="Book Antiqua" w:hAnsi="Book Antiqua"/>
          <w:i/>
          <w:iCs/>
          <w:lang w:val="en-US"/>
        </w:rPr>
        <w:t>Kutoka 19:5</w:t>
      </w:r>
      <w:r w:rsidRPr="00A67E9C">
        <w:rPr>
          <w:rFonts w:ascii="Book Antiqua" w:hAnsi="Book Antiqua"/>
          <w:lang w:val="en-US"/>
        </w:rPr>
        <w:t xml:space="preserve">: </w:t>
      </w:r>
      <w:r w:rsidRPr="00A67E9C">
        <w:rPr>
          <w:rFonts w:ascii="Book Antiqua" w:hAnsi="Book Antiqua"/>
          <w:i/>
          <w:iCs/>
          <w:lang w:val="en-US"/>
        </w:rPr>
        <w:t>“Basi sasa, kama mkisikia kwa bidii sauti yangu, na kulishika agano langu, ndipo mtakuwa hazina yangu ya thamani kuliko mataifa yote; maana dunia yote pia ni yangu.”</w:t>
      </w:r>
      <w:r w:rsidRPr="00A67E9C">
        <w:rPr>
          <w:rFonts w:ascii="Book Antiqua" w:hAnsi="Book Antiqua"/>
          <w:lang w:val="en-US"/>
        </w:rPr>
        <w:t xml:space="preserve"> Naam! Hili lilikuwa ni </w:t>
      </w:r>
      <w:r w:rsidRPr="00A67E9C">
        <w:rPr>
          <w:rFonts w:ascii="Book Antiqua" w:hAnsi="Book Antiqua"/>
          <w:b/>
          <w:bCs/>
          <w:lang w:val="en-US"/>
        </w:rPr>
        <w:t>Agano la Sheria</w:t>
      </w:r>
      <w:r w:rsidRPr="00A67E9C">
        <w:rPr>
          <w:rFonts w:ascii="Book Antiqua" w:hAnsi="Book Antiqua"/>
          <w:lang w:val="en-US"/>
        </w:rPr>
        <w:t xml:space="preserve"> lililotolewa kwao kupitia Musa mlimani Sinai.</w:t>
      </w:r>
    </w:p>
    <w:p w14:paraId="7E24C33C"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Katika agano hili maalum, Mungu aliwapa Israeli ukuhani wa Kiharuni (wa ukoo wa Haruni) ili wahudumu kati ya Mungu na watu. Dhambi zao zilisamehewa kila mwaka kupitia dhabihu za </w:t>
      </w:r>
      <w:r w:rsidRPr="00A67E9C">
        <w:rPr>
          <w:rFonts w:ascii="Book Antiqua" w:hAnsi="Book Antiqua"/>
          <w:b/>
          <w:bCs/>
          <w:lang w:val="en-US"/>
        </w:rPr>
        <w:t>Siku ya Upatanisho</w:t>
      </w:r>
      <w:r w:rsidRPr="00A67E9C">
        <w:rPr>
          <w:rFonts w:ascii="Book Antiqua" w:hAnsi="Book Antiqua"/>
          <w:lang w:val="en-US"/>
        </w:rPr>
        <w:t>, kama ilivyoandikwa katika sura ya 16 ya kitabu cha Mambo ya Walawi.</w:t>
      </w:r>
    </w:p>
    <w:p w14:paraId="6362C1D1"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Kwa hiyo, kwa kuwa walikuwa </w:t>
      </w:r>
      <w:r w:rsidRPr="00A67E9C">
        <w:rPr>
          <w:rFonts w:ascii="Book Antiqua" w:hAnsi="Book Antiqua"/>
          <w:i/>
          <w:iCs/>
          <w:lang w:val="en-US"/>
        </w:rPr>
        <w:t>“wamesafishwa”</w:t>
      </w:r>
      <w:r w:rsidRPr="00A67E9C">
        <w:rPr>
          <w:rFonts w:ascii="Book Antiqua" w:hAnsi="Book Antiqua"/>
          <w:lang w:val="en-US"/>
        </w:rPr>
        <w:t xml:space="preserve"> na katika agano pamoja na Mungu, taifa la Israeli waliweza kumkaribia Mungu kwa maombi. Wao pekee ndio waliokuwa na maarifa na heshima hii!</w:t>
      </w:r>
    </w:p>
    <w:p w14:paraId="5EB253DA"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Hii ilikuwa ni katika kipindi kilichoitwa </w:t>
      </w:r>
      <w:r w:rsidRPr="00A67E9C">
        <w:rPr>
          <w:rFonts w:ascii="Book Antiqua" w:hAnsi="Book Antiqua"/>
          <w:b/>
          <w:bCs/>
          <w:lang w:val="en-US"/>
        </w:rPr>
        <w:t>Enzi ya Kiyahudi</w:t>
      </w:r>
      <w:r w:rsidRPr="00A67E9C">
        <w:rPr>
          <w:rFonts w:ascii="Book Antiqua" w:hAnsi="Book Antiqua"/>
          <w:lang w:val="en-US"/>
        </w:rPr>
        <w:t xml:space="preserve">, kilichoanzia kifo cha Yakobo hadi ujio wa kwanza wa Bwana Yesu Kristo—kutoka mwaka </w:t>
      </w:r>
      <w:r w:rsidRPr="00A67E9C">
        <w:rPr>
          <w:rFonts w:ascii="Book Antiqua" w:hAnsi="Book Antiqua"/>
          <w:b/>
          <w:bCs/>
          <w:lang w:val="en-US"/>
        </w:rPr>
        <w:t>1813 K.K. hadi 33 B.K.</w:t>
      </w:r>
    </w:p>
    <w:p w14:paraId="7A47C5BB"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Ndiyo maana tunasoma katika </w:t>
      </w:r>
      <w:r w:rsidRPr="00A67E9C">
        <w:rPr>
          <w:rFonts w:ascii="Book Antiqua" w:hAnsi="Book Antiqua"/>
          <w:i/>
          <w:iCs/>
          <w:lang w:val="en-US"/>
        </w:rPr>
        <w:t>Yohana 4:22</w:t>
      </w:r>
      <w:r w:rsidRPr="00A67E9C">
        <w:rPr>
          <w:rFonts w:ascii="Book Antiqua" w:hAnsi="Book Antiqua"/>
          <w:lang w:val="en-US"/>
        </w:rPr>
        <w:t xml:space="preserve">: </w:t>
      </w:r>
      <w:r w:rsidRPr="00A67E9C">
        <w:rPr>
          <w:rFonts w:ascii="Book Antiqua" w:hAnsi="Book Antiqua"/>
          <w:i/>
          <w:iCs/>
          <w:lang w:val="en-US"/>
        </w:rPr>
        <w:t>“Ninyi mwaabudu msiyemjua; sisi tunamwabudu tunayemjua; kwa sababu wokovu watoka kwa Wayahudi.”</w:t>
      </w:r>
      <w:r w:rsidRPr="00A67E9C">
        <w:rPr>
          <w:rFonts w:ascii="Book Antiqua" w:hAnsi="Book Antiqua"/>
          <w:lang w:val="en-US"/>
        </w:rPr>
        <w:t xml:space="preserve"> Haya ni maneno ya Yesu kwa mwanamke Msamaria pale kisimani.</w:t>
      </w:r>
    </w:p>
    <w:p w14:paraId="2E799A96" w14:textId="77777777" w:rsidR="00A67E9C" w:rsidRPr="00A67E9C" w:rsidRDefault="00A67E9C" w:rsidP="00A67E9C">
      <w:pPr>
        <w:jc w:val="both"/>
        <w:rPr>
          <w:rFonts w:ascii="Book Antiqua" w:hAnsi="Book Antiqua"/>
          <w:lang w:val="en-US"/>
        </w:rPr>
      </w:pPr>
      <w:r w:rsidRPr="00A67E9C">
        <w:rPr>
          <w:rFonts w:ascii="Book Antiqua" w:hAnsi="Book Antiqua"/>
          <w:lang w:val="en-US"/>
        </w:rPr>
        <w:t>Yesu alikuwa akizungumza kwa niaba ya “Wayahudi”—jina lililowekwa kwa watu wa Yuda au Yudea. Angalia kwamba Yesu alisema kuwa Wayahudi walimjua Mungu waliyekuwa wakimwabudu.</w:t>
      </w:r>
    </w:p>
    <w:p w14:paraId="0A2C2584"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 xml:space="preserve">Lakini huyu mwanamke Msamaria alikuwa nani? Tunasoma maneno yake katika </w:t>
      </w:r>
      <w:r w:rsidRPr="00A67E9C">
        <w:rPr>
          <w:rFonts w:ascii="Book Antiqua" w:hAnsi="Book Antiqua"/>
          <w:i/>
          <w:iCs/>
          <w:lang w:val="en-US"/>
        </w:rPr>
        <w:t>Yohana 4:25</w:t>
      </w:r>
      <w:r w:rsidRPr="00A67E9C">
        <w:rPr>
          <w:rFonts w:ascii="Book Antiqua" w:hAnsi="Book Antiqua"/>
          <w:lang w:val="en-US"/>
        </w:rPr>
        <w:t xml:space="preserve">: </w:t>
      </w:r>
      <w:r w:rsidRPr="00A67E9C">
        <w:rPr>
          <w:rFonts w:ascii="Book Antiqua" w:hAnsi="Book Antiqua"/>
          <w:i/>
          <w:iCs/>
          <w:lang w:val="en-US"/>
        </w:rPr>
        <w:t>“Yule mwanamke akamwambia, Najua ya kuwa Masihi yuaja (aitwaye Kristo); atakapokuja, yeye atatufundisha mambo yote.”</w:t>
      </w:r>
      <w:r w:rsidRPr="00A67E9C">
        <w:rPr>
          <w:rFonts w:ascii="Book Antiqua" w:hAnsi="Book Antiqua"/>
          <w:lang w:val="en-US"/>
        </w:rPr>
        <w:t xml:space="preserve"> Alikuwa na tumaini la kuja kwa Masihi! Imekuwaje hivyo?</w:t>
      </w:r>
    </w:p>
    <w:p w14:paraId="5AA7F532"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Jibu tunalisoma katika </w:t>
      </w:r>
      <w:r w:rsidRPr="00A67E9C">
        <w:rPr>
          <w:rFonts w:ascii="Book Antiqua" w:hAnsi="Book Antiqua"/>
          <w:i/>
          <w:iCs/>
          <w:lang w:val="en-US"/>
        </w:rPr>
        <w:t>Yohana 4:12</w:t>
      </w:r>
      <w:r w:rsidRPr="00A67E9C">
        <w:rPr>
          <w:rFonts w:ascii="Book Antiqua" w:hAnsi="Book Antiqua"/>
          <w:lang w:val="en-US"/>
        </w:rPr>
        <w:t xml:space="preserve">: </w:t>
      </w:r>
      <w:r w:rsidRPr="00A67E9C">
        <w:rPr>
          <w:rFonts w:ascii="Book Antiqua" w:hAnsi="Book Antiqua"/>
          <w:i/>
          <w:iCs/>
          <w:lang w:val="en-US"/>
        </w:rPr>
        <w:t>“Je! Wewe ni mkuu kuliko baba yetu Yakobo, aliyeutupa kisima hiki…?”</w:t>
      </w:r>
      <w:r w:rsidRPr="00A67E9C">
        <w:rPr>
          <w:rFonts w:ascii="Book Antiqua" w:hAnsi="Book Antiqua"/>
          <w:lang w:val="en-US"/>
        </w:rPr>
        <w:t xml:space="preserve"> Naam! Msamaria huyu anadai kuwa Yakobo ni baba yake! Inawezekanaje?</w:t>
      </w:r>
    </w:p>
    <w:p w14:paraId="78765A80" w14:textId="77777777" w:rsidR="00A67E9C" w:rsidRPr="00A67E9C" w:rsidRDefault="00A67E9C" w:rsidP="00A67E9C">
      <w:pPr>
        <w:jc w:val="both"/>
        <w:rPr>
          <w:rFonts w:ascii="Book Antiqua" w:hAnsi="Book Antiqua"/>
          <w:lang w:val="en-US"/>
        </w:rPr>
      </w:pPr>
      <w:r w:rsidRPr="00A67E9C">
        <w:rPr>
          <w:rFonts w:ascii="Book Antiqua" w:hAnsi="Book Antiqua"/>
          <w:lang w:val="en-US"/>
        </w:rPr>
        <w:t>Mwanamke huyu alikuwa pia wa kabila la Israeli—kutoka taifa lililogawanyika la kabila kumi, lililojulikana kama Israeli, na lenye mji mkuu wa Samaria. Ingawa waliabudu Mungu, ibada yao ilikuwa ya kimazoea na yenye giza, isiyo na maarifa sahihi. Walikuwa karibu kufanana na Mataifa (wasio Wayahudi).</w:t>
      </w:r>
    </w:p>
    <w:p w14:paraId="6F7ACA72"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Mwisho wa Enzi ya Kiyahudi, Israeli waligawanyika katika sehemu mbili—taifa la Yuda na taifa la Israeli. Baraka za Mungu zilikuwa juu ya Yuda, ambaye anawakilishwa kama “tajiri” katika mfano wa </w:t>
      </w:r>
      <w:r w:rsidRPr="00A67E9C">
        <w:rPr>
          <w:rFonts w:ascii="Book Antiqua" w:hAnsi="Book Antiqua"/>
          <w:b/>
          <w:bCs/>
          <w:lang w:val="en-US"/>
        </w:rPr>
        <w:t>Tajiri na Lazaro</w:t>
      </w:r>
      <w:r w:rsidRPr="00A67E9C">
        <w:rPr>
          <w:rFonts w:ascii="Book Antiqua" w:hAnsi="Book Antiqua"/>
          <w:lang w:val="en-US"/>
        </w:rPr>
        <w:t>.</w:t>
      </w:r>
    </w:p>
    <w:p w14:paraId="54B5719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Lakini muda mfupi baadaye, Enzi ya Kiyahudi ilifikia mwisho. Yesu alisema maneno haya katika </w:t>
      </w:r>
      <w:r w:rsidRPr="00A67E9C">
        <w:rPr>
          <w:rFonts w:ascii="Book Antiqua" w:hAnsi="Book Antiqua"/>
          <w:i/>
          <w:iCs/>
          <w:lang w:val="en-US"/>
        </w:rPr>
        <w:t>Mathayo 23:37–38</w:t>
      </w:r>
      <w:r w:rsidRPr="00A67E9C">
        <w:rPr>
          <w:rFonts w:ascii="Book Antiqua" w:hAnsi="Book Antiqua"/>
          <w:lang w:val="en-US"/>
        </w:rPr>
        <w:t xml:space="preserve">: </w:t>
      </w:r>
      <w:r w:rsidRPr="00A67E9C">
        <w:rPr>
          <w:rFonts w:ascii="Book Antiqua" w:hAnsi="Book Antiqua"/>
          <w:i/>
          <w:iCs/>
          <w:lang w:val="en-US"/>
        </w:rPr>
        <w:t>“Ee Yerusalemu, Yerusalemu, uuawaye manabii, na kuwapiga kwa mawe waliotumwa kwako, ni mara ngapi nilitaka kuwakusanya watoto wako pamoja kama vile kuku akusanyavyo vifaranga vyake chini ya mbawa zake, nanyi hamkutaka! Tazama, nyumba yenu mmeachiwa hali ya ukiwa.”</w:t>
      </w:r>
      <w:r w:rsidRPr="00A67E9C">
        <w:rPr>
          <w:rFonts w:ascii="Book Antiqua" w:hAnsi="Book Antiqua"/>
          <w:lang w:val="en-US"/>
        </w:rPr>
        <w:t xml:space="preserve"> Maneno haya alisema Yesu mwaka </w:t>
      </w:r>
      <w:r w:rsidRPr="00A67E9C">
        <w:rPr>
          <w:rFonts w:ascii="Book Antiqua" w:hAnsi="Book Antiqua"/>
          <w:b/>
          <w:bCs/>
          <w:lang w:val="en-US"/>
        </w:rPr>
        <w:t>33 B.K.</w:t>
      </w:r>
      <w:r w:rsidRPr="00A67E9C">
        <w:rPr>
          <w:rFonts w:ascii="Book Antiqua" w:hAnsi="Book Antiqua"/>
          <w:lang w:val="en-US"/>
        </w:rPr>
        <w:t>, muda mfupi kabla ya kufa.</w:t>
      </w:r>
    </w:p>
    <w:p w14:paraId="4FD4C47E" w14:textId="77777777" w:rsidR="00A67E9C" w:rsidRPr="00A67E9C" w:rsidRDefault="00A67E9C" w:rsidP="00A67E9C">
      <w:pPr>
        <w:jc w:val="both"/>
        <w:rPr>
          <w:rFonts w:ascii="Book Antiqua" w:hAnsi="Book Antiqua"/>
          <w:b/>
          <w:bCs/>
          <w:lang w:val="en-US"/>
        </w:rPr>
      </w:pPr>
      <w:r w:rsidRPr="00A67E9C">
        <w:rPr>
          <w:rFonts w:ascii="Book Antiqua" w:hAnsi="Book Antiqua"/>
          <w:lang w:val="en-US"/>
        </w:rPr>
        <w:t xml:space="preserve">Ndani ya mwaka huo huo, takriban wiki 8–10 baadaye, katika siku ya Pentekoste, ilianza enzi mpya katika mpango wa Mungu—na masharti ya kumjua Mungu na kuingia katika uhusiano naye </w:t>
      </w:r>
      <w:r w:rsidRPr="00A67E9C">
        <w:rPr>
          <w:rFonts w:ascii="Book Antiqua" w:hAnsi="Book Antiqua"/>
          <w:b/>
          <w:bCs/>
          <w:lang w:val="en-US"/>
        </w:rPr>
        <w:t>yalibadilika!</w:t>
      </w:r>
    </w:p>
    <w:p w14:paraId="3082E68C"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 xml:space="preserve">Katika enzi mpya iliyoanza baada ya Pentekoste, masharti ya kuingia katika uhusiano na Mungu yalibadilika kabisa. Kuhusu hali hiyo mpya, Yesu alisema wazi katika </w:t>
      </w:r>
      <w:r w:rsidRPr="00A67E9C">
        <w:rPr>
          <w:rFonts w:ascii="Book Antiqua" w:hAnsi="Book Antiqua"/>
          <w:i/>
          <w:iCs/>
          <w:lang w:val="en-US"/>
        </w:rPr>
        <w:t>Yohana 14:6</w:t>
      </w:r>
      <w:r w:rsidRPr="00A67E9C">
        <w:rPr>
          <w:rFonts w:ascii="Book Antiqua" w:hAnsi="Book Antiqua"/>
          <w:lang w:val="en-US"/>
        </w:rPr>
        <w:t xml:space="preserve">: </w:t>
      </w:r>
      <w:r w:rsidRPr="00A67E9C">
        <w:rPr>
          <w:rFonts w:ascii="Book Antiqua" w:hAnsi="Book Antiqua"/>
          <w:i/>
          <w:iCs/>
          <w:lang w:val="en-US"/>
        </w:rPr>
        <w:t>“Mimi ndimi njia, na kweli, na uzima; mtu haji kwa Baba, ila kwa njia ya mimi.”</w:t>
      </w:r>
    </w:p>
    <w:p w14:paraId="28D35B5B"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Yesu akawa ndiye </w:t>
      </w:r>
      <w:r w:rsidRPr="00A67E9C">
        <w:rPr>
          <w:rFonts w:ascii="Book Antiqua" w:hAnsi="Book Antiqua"/>
          <w:b/>
          <w:bCs/>
          <w:lang w:val="en-US"/>
        </w:rPr>
        <w:t>njia pekee</w:t>
      </w:r>
      <w:r w:rsidRPr="00A67E9C">
        <w:rPr>
          <w:rFonts w:ascii="Book Antiqua" w:hAnsi="Book Antiqua"/>
          <w:lang w:val="en-US"/>
        </w:rPr>
        <w:t xml:space="preserve"> ya kumfikia Mungu. Wayahudi walihitaji kumpokea na kumwamini Yesu ili waendelee kuwa katika uhusiano na Mungu—yule Mungu wa Ibrahimu, Isaka, na Yakobo! Hawakuweza tena kumwendea Mungu moja kwa moja kama walivyokuwa wakifanya hapo awali. Sasa walipaswa </w:t>
      </w:r>
      <w:r w:rsidRPr="00A67E9C">
        <w:rPr>
          <w:rFonts w:ascii="Book Antiqua" w:hAnsi="Book Antiqua"/>
          <w:b/>
          <w:bCs/>
          <w:lang w:val="en-US"/>
        </w:rPr>
        <w:t>kumkubali Yesu</w:t>
      </w:r>
      <w:r w:rsidRPr="00A67E9C">
        <w:rPr>
          <w:rFonts w:ascii="Book Antiqua" w:hAnsi="Book Antiqua"/>
          <w:lang w:val="en-US"/>
        </w:rPr>
        <w:t xml:space="preserve"> kama </w:t>
      </w:r>
      <w:r w:rsidRPr="00A67E9C">
        <w:rPr>
          <w:rFonts w:ascii="Book Antiqua" w:hAnsi="Book Antiqua"/>
          <w:i/>
          <w:iCs/>
          <w:lang w:val="en-US"/>
        </w:rPr>
        <w:t>“njia.”</w:t>
      </w:r>
    </w:p>
    <w:p w14:paraId="4F648B5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Lakini wengi wao walimkataa </w:t>
      </w:r>
      <w:r w:rsidRPr="00A67E9C">
        <w:rPr>
          <w:rFonts w:ascii="Book Antiqua" w:hAnsi="Book Antiqua"/>
          <w:i/>
          <w:iCs/>
          <w:lang w:val="en-US"/>
        </w:rPr>
        <w:t>“njia”</w:t>
      </w:r>
      <w:r w:rsidRPr="00A67E9C">
        <w:rPr>
          <w:rFonts w:ascii="Book Antiqua" w:hAnsi="Book Antiqua"/>
          <w:lang w:val="en-US"/>
        </w:rPr>
        <w:t xml:space="preserve"> hiyo na kwa sababu hiyo </w:t>
      </w:r>
      <w:r w:rsidRPr="00A67E9C">
        <w:rPr>
          <w:rFonts w:ascii="Book Antiqua" w:hAnsi="Book Antiqua"/>
          <w:b/>
          <w:bCs/>
          <w:lang w:val="en-US"/>
        </w:rPr>
        <w:t>walikataliwa kutoka kwa fadhili na ushirika wa Mungu</w:t>
      </w:r>
      <w:r w:rsidRPr="00A67E9C">
        <w:rPr>
          <w:rFonts w:ascii="Book Antiqua" w:hAnsi="Book Antiqua"/>
          <w:lang w:val="en-US"/>
        </w:rPr>
        <w:t xml:space="preserve">, kama inavyowakilishwa na </w:t>
      </w:r>
      <w:r w:rsidRPr="00A67E9C">
        <w:rPr>
          <w:rFonts w:ascii="Book Antiqua" w:hAnsi="Book Antiqua"/>
          <w:i/>
          <w:iCs/>
          <w:lang w:val="en-US"/>
        </w:rPr>
        <w:t>“shimo kubwa”</w:t>
      </w:r>
      <w:r w:rsidRPr="00A67E9C">
        <w:rPr>
          <w:rFonts w:ascii="Book Antiqua" w:hAnsi="Book Antiqua"/>
          <w:lang w:val="en-US"/>
        </w:rPr>
        <w:t xml:space="preserve"> katika mfano wa </w:t>
      </w:r>
      <w:r w:rsidRPr="00A67E9C">
        <w:rPr>
          <w:rFonts w:ascii="Book Antiqua" w:hAnsi="Book Antiqua"/>
          <w:b/>
          <w:bCs/>
          <w:lang w:val="en-US"/>
        </w:rPr>
        <w:t>Tajiri na Lazaro</w:t>
      </w:r>
      <w:r w:rsidRPr="00A67E9C">
        <w:rPr>
          <w:rFonts w:ascii="Book Antiqua" w:hAnsi="Book Antiqua"/>
          <w:lang w:val="en-US"/>
        </w:rPr>
        <w:t xml:space="preserve">. Yesu alisema: </w:t>
      </w:r>
      <w:r w:rsidRPr="00A67E9C">
        <w:rPr>
          <w:rFonts w:ascii="Book Antiqua" w:hAnsi="Book Antiqua"/>
          <w:i/>
          <w:iCs/>
          <w:lang w:val="en-US"/>
        </w:rPr>
        <w:t>“Na zaidi ya hayo yote, kati yetu na ninyi limewekwa shimo kubwa, hata watu wa upande huu wakiitaka kwenda kwenu wasiweze, wala mtu yeyote asiweze kuvuka kutoka huko kuja kwetu.”</w:t>
      </w:r>
      <w:r w:rsidRPr="00A67E9C">
        <w:rPr>
          <w:rFonts w:ascii="Book Antiqua" w:hAnsi="Book Antiqua"/>
          <w:lang w:val="en-US"/>
        </w:rPr>
        <w:t xml:space="preserve"> </w:t>
      </w:r>
      <w:r w:rsidRPr="00A67E9C">
        <w:rPr>
          <w:rFonts w:ascii="Book Antiqua" w:hAnsi="Book Antiqua"/>
          <w:i/>
          <w:iCs/>
          <w:lang w:val="en-US"/>
        </w:rPr>
        <w:t>(Luka 16:26)</w:t>
      </w:r>
    </w:p>
    <w:p w14:paraId="5F43A921" w14:textId="77777777" w:rsidR="00A67E9C" w:rsidRPr="00A67E9C" w:rsidRDefault="00A67E9C" w:rsidP="00A67E9C">
      <w:pPr>
        <w:jc w:val="both"/>
        <w:rPr>
          <w:rFonts w:ascii="Book Antiqua" w:hAnsi="Book Antiqua"/>
          <w:lang w:val="en-US"/>
        </w:rPr>
      </w:pPr>
      <w:r w:rsidRPr="00A67E9C">
        <w:rPr>
          <w:rFonts w:ascii="Book Antiqua" w:hAnsi="Book Antiqua"/>
          <w:lang w:val="en-US"/>
        </w:rPr>
        <w:t>Hata hivyo, wachache waliomwamini waliingia katika fadhili maalum za Mungu—</w:t>
      </w:r>
      <w:r w:rsidRPr="00A67E9C">
        <w:rPr>
          <w:rFonts w:ascii="Book Antiqua" w:hAnsi="Book Antiqua"/>
          <w:b/>
          <w:bCs/>
          <w:lang w:val="en-US"/>
        </w:rPr>
        <w:t>baraka ya Kikristo katika Kristo!</w:t>
      </w:r>
      <w:r w:rsidRPr="00A67E9C">
        <w:rPr>
          <w:rFonts w:ascii="Book Antiqua" w:hAnsi="Book Antiqua"/>
          <w:lang w:val="en-US"/>
        </w:rPr>
        <w:t xml:space="preserve"> Baraka hii na </w:t>
      </w:r>
      <w:r w:rsidRPr="00A67E9C">
        <w:rPr>
          <w:rFonts w:ascii="Book Antiqua" w:hAnsi="Book Antiqua"/>
          <w:i/>
          <w:iCs/>
          <w:lang w:val="en-US"/>
        </w:rPr>
        <w:t>wito</w:t>
      </w:r>
      <w:r w:rsidRPr="00A67E9C">
        <w:rPr>
          <w:rFonts w:ascii="Book Antiqua" w:hAnsi="Book Antiqua"/>
          <w:lang w:val="en-US"/>
        </w:rPr>
        <w:t xml:space="preserve"> huu baadaye ulipanuliwa hata kwa watu wasio Wayahudi—yaani </w:t>
      </w:r>
      <w:r w:rsidRPr="00A67E9C">
        <w:rPr>
          <w:rFonts w:ascii="Book Antiqua" w:hAnsi="Book Antiqua"/>
          <w:b/>
          <w:bCs/>
          <w:lang w:val="en-US"/>
        </w:rPr>
        <w:t>watu wa mataifa</w:t>
      </w:r>
      <w:r w:rsidRPr="00A67E9C">
        <w:rPr>
          <w:rFonts w:ascii="Book Antiqua" w:hAnsi="Book Antiqua"/>
          <w:lang w:val="en-US"/>
        </w:rPr>
        <w:t>.</w:t>
      </w:r>
    </w:p>
    <w:p w14:paraId="41BC4D3A"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Tunasoma jambo hili kwa uwazi kabisa katika </w:t>
      </w:r>
      <w:r w:rsidRPr="00A67E9C">
        <w:rPr>
          <w:rFonts w:ascii="Book Antiqua" w:hAnsi="Book Antiqua"/>
          <w:i/>
          <w:iCs/>
          <w:lang w:val="en-US"/>
        </w:rPr>
        <w:t>Matendo 10:1–2, 45</w:t>
      </w:r>
      <w:r w:rsidRPr="00A67E9C">
        <w:rPr>
          <w:rFonts w:ascii="Book Antiqua" w:hAnsi="Book Antiqua"/>
          <w:lang w:val="en-US"/>
        </w:rPr>
        <w:t>:</w:t>
      </w:r>
      <w:r w:rsidRPr="00A67E9C">
        <w:rPr>
          <w:rFonts w:ascii="Book Antiqua" w:hAnsi="Book Antiqua"/>
          <w:lang w:val="en-US"/>
        </w:rPr>
        <w:br/>
      </w:r>
      <w:r w:rsidRPr="00A67E9C">
        <w:rPr>
          <w:rFonts w:ascii="Book Antiqua" w:hAnsi="Book Antiqua"/>
          <w:i/>
          <w:iCs/>
          <w:lang w:val="en-US"/>
        </w:rPr>
        <w:t>“Palikuwa na mtu mmoja Kaisaria, jina lake Kornelio, akida wa kikosi kilichoitwa Kikosi cha Kiitalia; mtu mchaji wa Mungu, mwenye kumcha Mungu yeye na nyumba yake yote, naye alikuwa akiwapa watu sadaka nyingi, na kumwomba Mungu daima.”</w:t>
      </w:r>
      <w:r w:rsidRPr="00A67E9C">
        <w:rPr>
          <w:rFonts w:ascii="Book Antiqua" w:hAnsi="Book Antiqua"/>
          <w:lang w:val="en-US"/>
        </w:rPr>
        <w:t xml:space="preserve"> </w:t>
      </w:r>
      <w:r w:rsidRPr="00A67E9C">
        <w:rPr>
          <w:rFonts w:ascii="Book Antiqua" w:hAnsi="Book Antiqua"/>
          <w:i/>
          <w:iCs/>
          <w:lang w:val="en-US"/>
        </w:rPr>
        <w:t>“Na wale waliotahiriwa waliokuja pamoja na Petro walishangaa, kwa sababu watu wa Mataifa nao walimiminikiwa karama ya Roho Mtakatifu.”</w:t>
      </w:r>
    </w:p>
    <w:p w14:paraId="6FEB75AC"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Kornelio na familia yake walikuwa wa kwanza miongoni mwa watu wa Mataifa kukubaliwa! Hivyo basi, </w:t>
      </w:r>
      <w:r w:rsidRPr="00A67E9C">
        <w:rPr>
          <w:rFonts w:ascii="Book Antiqua" w:hAnsi="Book Antiqua"/>
          <w:b/>
          <w:bCs/>
          <w:lang w:val="en-US"/>
        </w:rPr>
        <w:t>waumini wote</w:t>
      </w:r>
      <w:r w:rsidRPr="00A67E9C">
        <w:rPr>
          <w:rFonts w:ascii="Book Antiqua" w:hAnsi="Book Antiqua"/>
          <w:lang w:val="en-US"/>
        </w:rPr>
        <w:t xml:space="preserve"> </w:t>
      </w:r>
      <w:r w:rsidRPr="00A67E9C">
        <w:rPr>
          <w:rFonts w:ascii="Book Antiqua" w:hAnsi="Book Antiqua"/>
          <w:lang w:val="en-US"/>
        </w:rPr>
        <w:lastRenderedPageBreak/>
        <w:t>wanaoamini kwa kweli wanapewa heshima ya kumwomba Mungu—kupitia kwa Yesu Kristo.</w:t>
      </w:r>
    </w:p>
    <w:p w14:paraId="370E2BE4"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Lakini hatua ya </w:t>
      </w:r>
      <w:r w:rsidRPr="00A67E9C">
        <w:rPr>
          <w:rFonts w:ascii="Book Antiqua" w:hAnsi="Book Antiqua"/>
          <w:i/>
          <w:iCs/>
          <w:lang w:val="en-US"/>
        </w:rPr>
        <w:t>kuwa muumini</w:t>
      </w:r>
      <w:r w:rsidRPr="00A67E9C">
        <w:rPr>
          <w:rFonts w:ascii="Book Antiqua" w:hAnsi="Book Antiqua"/>
          <w:lang w:val="en-US"/>
        </w:rPr>
        <w:t xml:space="preserve"> ni hatua ya awali tu katika </w:t>
      </w:r>
      <w:r w:rsidRPr="00A67E9C">
        <w:rPr>
          <w:rFonts w:ascii="Book Antiqua" w:hAnsi="Book Antiqua"/>
          <w:i/>
          <w:iCs/>
          <w:lang w:val="en-US"/>
        </w:rPr>
        <w:t>“njia ya Ukristo.”</w:t>
      </w:r>
      <w:r w:rsidRPr="00A67E9C">
        <w:rPr>
          <w:rFonts w:ascii="Book Antiqua" w:hAnsi="Book Antiqua"/>
          <w:lang w:val="en-US"/>
        </w:rPr>
        <w:t xml:space="preserve"> Ni hatua ya mwanzo ya kuwa </w:t>
      </w:r>
      <w:r w:rsidRPr="00A67E9C">
        <w:rPr>
          <w:rFonts w:ascii="Book Antiqua" w:hAnsi="Book Antiqua"/>
          <w:i/>
          <w:iCs/>
          <w:lang w:val="en-US"/>
        </w:rPr>
        <w:t>“watoto wachanga”</w:t>
      </w:r>
      <w:r w:rsidRPr="00A67E9C">
        <w:rPr>
          <w:rFonts w:ascii="Book Antiqua" w:hAnsi="Book Antiqua"/>
          <w:lang w:val="en-US"/>
        </w:rPr>
        <w:t xml:space="preserve"> wa kiroho, kama ilivyoandikwa katika </w:t>
      </w:r>
      <w:r w:rsidRPr="00A67E9C">
        <w:rPr>
          <w:rFonts w:ascii="Book Antiqua" w:hAnsi="Book Antiqua"/>
          <w:i/>
          <w:iCs/>
          <w:lang w:val="en-US"/>
        </w:rPr>
        <w:t>1 Petro 2:2</w:t>
      </w:r>
      <w:r w:rsidRPr="00A67E9C">
        <w:rPr>
          <w:rFonts w:ascii="Book Antiqua" w:hAnsi="Book Antiqua"/>
          <w:lang w:val="en-US"/>
        </w:rPr>
        <w:t xml:space="preserve">: </w:t>
      </w:r>
      <w:r w:rsidRPr="00A67E9C">
        <w:rPr>
          <w:rFonts w:ascii="Book Antiqua" w:hAnsi="Book Antiqua"/>
          <w:i/>
          <w:iCs/>
          <w:lang w:val="en-US"/>
        </w:rPr>
        <w:t>“Kama watoto wachanga waliozaliwa sasa, yatamanini maziwa ya akili yasiyoghoshiwa, ili kwa hayo mpate kuukulia wokovu.”</w:t>
      </w:r>
    </w:p>
    <w:p w14:paraId="35B68C97"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Waumini wa Yesu wanaitwa kuwa </w:t>
      </w:r>
      <w:r w:rsidRPr="00A67E9C">
        <w:rPr>
          <w:rFonts w:ascii="Book Antiqua" w:hAnsi="Book Antiqua"/>
          <w:b/>
          <w:bCs/>
          <w:lang w:val="en-US"/>
        </w:rPr>
        <w:t>wafuasi</w:t>
      </w:r>
      <w:r w:rsidRPr="00A67E9C">
        <w:rPr>
          <w:rFonts w:ascii="Book Antiqua" w:hAnsi="Book Antiqua"/>
          <w:lang w:val="en-US"/>
        </w:rPr>
        <w:t xml:space="preserve"> wake, kama tunavyosoma katika </w:t>
      </w:r>
      <w:r w:rsidRPr="00A67E9C">
        <w:rPr>
          <w:rFonts w:ascii="Book Antiqua" w:hAnsi="Book Antiqua"/>
          <w:i/>
          <w:iCs/>
          <w:lang w:val="en-US"/>
        </w:rPr>
        <w:t>1 Petro 2:21</w:t>
      </w:r>
      <w:r w:rsidRPr="00A67E9C">
        <w:rPr>
          <w:rFonts w:ascii="Book Antiqua" w:hAnsi="Book Antiqua"/>
          <w:lang w:val="en-US"/>
        </w:rPr>
        <w:t xml:space="preserve">: </w:t>
      </w:r>
      <w:r w:rsidRPr="00A67E9C">
        <w:rPr>
          <w:rFonts w:ascii="Book Antiqua" w:hAnsi="Book Antiqua"/>
          <w:i/>
          <w:iCs/>
          <w:lang w:val="en-US"/>
        </w:rPr>
        <w:t>“Maana mliitwa kwa ajili ya hayo; kwa kuwa Kristo naye aliteswa kwa ajili yenu, akiwaachia kielelezo, mpate kufuata hatua zake.”</w:t>
      </w:r>
    </w:p>
    <w:p w14:paraId="373C50A0" w14:textId="77777777" w:rsidR="00A67E9C" w:rsidRPr="00A67E9C" w:rsidRDefault="00A67E9C" w:rsidP="00A67E9C">
      <w:pPr>
        <w:jc w:val="both"/>
        <w:rPr>
          <w:rFonts w:ascii="Book Antiqua" w:hAnsi="Book Antiqua"/>
          <w:lang w:val="en-US"/>
        </w:rPr>
      </w:pPr>
      <w:r w:rsidRPr="00A67E9C">
        <w:rPr>
          <w:rFonts w:ascii="Book Antiqua" w:hAnsi="Book Antiqua"/>
          <w:lang w:val="en-US"/>
        </w:rPr>
        <w:t>Lakini wachache tu miongoni mwa Wakristo huelewa jambo hili, kama Yesu alivyosema:</w:t>
      </w:r>
      <w:r w:rsidRPr="00A67E9C">
        <w:rPr>
          <w:rFonts w:ascii="Book Antiqua" w:hAnsi="Book Antiqua"/>
          <w:i/>
          <w:iCs/>
          <w:lang w:val="en-US"/>
        </w:rPr>
        <w:t>“Kwa maana waitwao ni wengi, bali wateule ni wachache.”</w:t>
      </w:r>
      <w:r w:rsidRPr="00A67E9C">
        <w:rPr>
          <w:rFonts w:ascii="Book Antiqua" w:hAnsi="Book Antiqua"/>
          <w:lang w:val="en-US"/>
        </w:rPr>
        <w:t xml:space="preserve"> </w:t>
      </w:r>
      <w:r w:rsidRPr="00A67E9C">
        <w:rPr>
          <w:rFonts w:ascii="Book Antiqua" w:hAnsi="Book Antiqua"/>
          <w:i/>
          <w:iCs/>
          <w:lang w:val="en-US"/>
        </w:rPr>
        <w:t>(Mathayo 22:14)</w:t>
      </w:r>
    </w:p>
    <w:p w14:paraId="1FEDE6D0"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Ni kwa ajili ya </w:t>
      </w:r>
      <w:r w:rsidRPr="00A67E9C">
        <w:rPr>
          <w:rFonts w:ascii="Book Antiqua" w:hAnsi="Book Antiqua"/>
          <w:b/>
          <w:bCs/>
          <w:lang w:val="en-US"/>
        </w:rPr>
        <w:t>wafuasi hawa</w:t>
      </w:r>
      <w:r w:rsidRPr="00A67E9C">
        <w:rPr>
          <w:rFonts w:ascii="Book Antiqua" w:hAnsi="Book Antiqua"/>
          <w:lang w:val="en-US"/>
        </w:rPr>
        <w:t xml:space="preserve"> wa kweli wa Kristo ndipo heshima ya maombi hutolewa wakati wa Enzi hii ya Injili. Tunalisoma hili kwa uwazi katika </w:t>
      </w:r>
      <w:r w:rsidRPr="00A67E9C">
        <w:rPr>
          <w:rFonts w:ascii="Book Antiqua" w:hAnsi="Book Antiqua"/>
          <w:i/>
          <w:iCs/>
          <w:lang w:val="en-US"/>
        </w:rPr>
        <w:t>Waebrania 4:16</w:t>
      </w:r>
      <w:r w:rsidRPr="00A67E9C">
        <w:rPr>
          <w:rFonts w:ascii="Book Antiqua" w:hAnsi="Book Antiqua"/>
          <w:lang w:val="en-US"/>
        </w:rPr>
        <w:t>:</w:t>
      </w:r>
      <w:r w:rsidRPr="00A67E9C">
        <w:rPr>
          <w:rFonts w:ascii="Book Antiqua" w:hAnsi="Book Antiqua"/>
          <w:i/>
          <w:iCs/>
          <w:lang w:val="en-US"/>
        </w:rPr>
        <w:t>“Basi na tukikaribie kiti cha neema kwa ujasiri, ili tupewe rehema, na kupata neema ya kutusaidia wakati wa mahitaji.”</w:t>
      </w:r>
    </w:p>
    <w:p w14:paraId="04BC877E"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Hapa neno </w:t>
      </w:r>
      <w:r w:rsidRPr="00A67E9C">
        <w:rPr>
          <w:rFonts w:ascii="Book Antiqua" w:hAnsi="Book Antiqua"/>
          <w:i/>
          <w:iCs/>
          <w:lang w:val="en-US"/>
        </w:rPr>
        <w:t>“sisi”</w:t>
      </w:r>
      <w:r w:rsidRPr="00A67E9C">
        <w:rPr>
          <w:rFonts w:ascii="Book Antiqua" w:hAnsi="Book Antiqua"/>
          <w:lang w:val="en-US"/>
        </w:rPr>
        <w:t xml:space="preserve"> linamwakilisha </w:t>
      </w:r>
      <w:r w:rsidRPr="00A67E9C">
        <w:rPr>
          <w:rFonts w:ascii="Book Antiqua" w:hAnsi="Book Antiqua"/>
          <w:b/>
          <w:bCs/>
          <w:lang w:val="en-US"/>
        </w:rPr>
        <w:t>daraja la wafuasi wa Kristo</w:t>
      </w:r>
      <w:r w:rsidRPr="00A67E9C">
        <w:rPr>
          <w:rFonts w:ascii="Book Antiqua" w:hAnsi="Book Antiqua"/>
          <w:lang w:val="en-US"/>
        </w:rPr>
        <w:t xml:space="preserve">, waliopokea heshima ya maombi kwa sababu wanatembea katika </w:t>
      </w:r>
      <w:r w:rsidRPr="00A67E9C">
        <w:rPr>
          <w:rFonts w:ascii="Book Antiqua" w:hAnsi="Book Antiqua"/>
          <w:i/>
          <w:iCs/>
          <w:lang w:val="en-US"/>
        </w:rPr>
        <w:t>nyayo za Bwana wao.</w:t>
      </w:r>
    </w:p>
    <w:p w14:paraId="4FA69CA7" w14:textId="77777777" w:rsidR="00A67E9C" w:rsidRPr="00A67E9C" w:rsidRDefault="00A67E9C" w:rsidP="00A67E9C">
      <w:pPr>
        <w:jc w:val="both"/>
        <w:rPr>
          <w:rFonts w:ascii="Book Antiqua" w:hAnsi="Book Antiqua"/>
          <w:lang w:val="en-US"/>
        </w:rPr>
      </w:pPr>
      <w:r w:rsidRPr="00A67E9C">
        <w:rPr>
          <w:rFonts w:ascii="Book Antiqua" w:hAnsi="Book Antiqua"/>
          <w:lang w:val="en-US"/>
        </w:rPr>
        <w:t>Angalia maombi yao yanaelekezwa kwa mambo gani:</w:t>
      </w:r>
    </w:p>
    <w:p w14:paraId="45D48F21" w14:textId="77777777" w:rsidR="00A67E9C" w:rsidRPr="00A67E9C" w:rsidRDefault="00A67E9C" w:rsidP="00A67E9C">
      <w:pPr>
        <w:numPr>
          <w:ilvl w:val="0"/>
          <w:numId w:val="10"/>
        </w:numPr>
        <w:jc w:val="both"/>
        <w:rPr>
          <w:rFonts w:ascii="Book Antiqua" w:hAnsi="Book Antiqua"/>
          <w:lang w:val="en-US"/>
        </w:rPr>
      </w:pPr>
      <w:r w:rsidRPr="00A67E9C">
        <w:rPr>
          <w:rFonts w:ascii="Book Antiqua" w:hAnsi="Book Antiqua"/>
          <w:i/>
          <w:iCs/>
          <w:lang w:val="en-US"/>
        </w:rPr>
        <w:t>“Rehema”</w:t>
      </w:r>
      <w:r w:rsidRPr="00A67E9C">
        <w:rPr>
          <w:rFonts w:ascii="Book Antiqua" w:hAnsi="Book Antiqua"/>
          <w:lang w:val="en-US"/>
        </w:rPr>
        <w:t xml:space="preserve"> — msamaha wa dhambi zao na usafishaji wa mavazi yao ya haki </w:t>
      </w:r>
      <w:r w:rsidRPr="00A67E9C">
        <w:rPr>
          <w:rFonts w:ascii="Book Antiqua" w:hAnsi="Book Antiqua"/>
          <w:i/>
          <w:iCs/>
          <w:lang w:val="en-US"/>
        </w:rPr>
        <w:t>(tazama Isaya 61:10)</w:t>
      </w:r>
    </w:p>
    <w:p w14:paraId="0683C460" w14:textId="77777777" w:rsidR="00A67E9C" w:rsidRPr="00A67E9C" w:rsidRDefault="00A67E9C" w:rsidP="00A67E9C">
      <w:pPr>
        <w:numPr>
          <w:ilvl w:val="0"/>
          <w:numId w:val="10"/>
        </w:numPr>
        <w:jc w:val="both"/>
        <w:rPr>
          <w:rFonts w:ascii="Book Antiqua" w:hAnsi="Book Antiqua"/>
          <w:lang w:val="en-US"/>
        </w:rPr>
      </w:pPr>
      <w:r w:rsidRPr="00A67E9C">
        <w:rPr>
          <w:rFonts w:ascii="Book Antiqua" w:hAnsi="Book Antiqua"/>
          <w:i/>
          <w:iCs/>
          <w:lang w:val="en-US"/>
        </w:rPr>
        <w:t>“Neema ya kusaidia”</w:t>
      </w:r>
      <w:r w:rsidRPr="00A67E9C">
        <w:rPr>
          <w:rFonts w:ascii="Book Antiqua" w:hAnsi="Book Antiqua"/>
          <w:lang w:val="en-US"/>
        </w:rPr>
        <w:t xml:space="preserve"> — nguvu za kiroho za kuvumilia majaribu na mitihani katika njia ya Kikristo.</w:t>
      </w:r>
    </w:p>
    <w:p w14:paraId="0811531F"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 xml:space="preserve">Naam! Maombi ni ya muhimu sana kwa maendeleo yao ya kila siku na kila saa katika </w:t>
      </w:r>
      <w:r w:rsidRPr="00A67E9C">
        <w:rPr>
          <w:rFonts w:ascii="Book Antiqua" w:hAnsi="Book Antiqua"/>
          <w:b/>
          <w:bCs/>
          <w:lang w:val="en-US"/>
        </w:rPr>
        <w:t>njia nyembamba ya uzima!</w:t>
      </w:r>
    </w:p>
    <w:p w14:paraId="1BAE813D"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Lakini kwa Wakristo wengi leo, swali linaloulizwa ni lile lile ambalo wanafunzi waliuliza zamani sana...Katika </w:t>
      </w:r>
      <w:r w:rsidRPr="00A67E9C">
        <w:rPr>
          <w:rFonts w:ascii="Book Antiqua" w:hAnsi="Book Antiqua"/>
          <w:i/>
          <w:iCs/>
          <w:lang w:val="en-US"/>
        </w:rPr>
        <w:t>Luka 11:1</w:t>
      </w:r>
      <w:r w:rsidRPr="00A67E9C">
        <w:rPr>
          <w:rFonts w:ascii="Book Antiqua" w:hAnsi="Book Antiqua"/>
          <w:lang w:val="en-US"/>
        </w:rPr>
        <w:t xml:space="preserve"> tunasoma:</w:t>
      </w:r>
      <w:r w:rsidRPr="00A67E9C">
        <w:rPr>
          <w:rFonts w:ascii="Book Antiqua" w:hAnsi="Book Antiqua"/>
          <w:lang w:val="en-US"/>
        </w:rPr>
        <w:br/>
      </w:r>
      <w:r w:rsidRPr="00A67E9C">
        <w:rPr>
          <w:rFonts w:ascii="Book Antiqua" w:hAnsi="Book Antiqua"/>
          <w:i/>
          <w:iCs/>
          <w:lang w:val="en-US"/>
        </w:rPr>
        <w:t>“…mmoja wa wanafunzi wake akamwambia, Bwana, tufundishe kuomba…”</w:t>
      </w:r>
      <w:r w:rsidRPr="00A67E9C">
        <w:rPr>
          <w:rFonts w:ascii="Book Antiqua" w:hAnsi="Book Antiqua"/>
          <w:lang w:val="en-US"/>
        </w:rPr>
        <w:br/>
        <w:t xml:space="preserve">Naam! </w:t>
      </w:r>
      <w:r w:rsidRPr="00A67E9C">
        <w:rPr>
          <w:rFonts w:ascii="Book Antiqua" w:hAnsi="Book Antiqua"/>
          <w:b/>
          <w:bCs/>
          <w:lang w:val="en-US"/>
        </w:rPr>
        <w:t>Tunaombaje?</w:t>
      </w:r>
      <w:r w:rsidRPr="00A67E9C">
        <w:rPr>
          <w:rFonts w:ascii="Book Antiqua" w:hAnsi="Book Antiqua"/>
          <w:lang w:val="en-US"/>
        </w:rPr>
        <w:t xml:space="preserve"> Je, si hilo ndilo swali lako pia?</w:t>
      </w:r>
    </w:p>
    <w:p w14:paraId="10A0C4C0"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Katika kujibu, Bwana wetu alianza somo la jinsi ya kuomba kama tunavyosoma katika </w:t>
      </w:r>
      <w:r w:rsidRPr="00A67E9C">
        <w:rPr>
          <w:rFonts w:ascii="Book Antiqua" w:hAnsi="Book Antiqua"/>
          <w:i/>
          <w:iCs/>
          <w:lang w:val="en-US"/>
        </w:rPr>
        <w:t>Mathayo 6:9</w:t>
      </w:r>
      <w:r w:rsidRPr="00A67E9C">
        <w:rPr>
          <w:rFonts w:ascii="Book Antiqua" w:hAnsi="Book Antiqua"/>
          <w:lang w:val="en-US"/>
        </w:rPr>
        <w:t xml:space="preserve">: </w:t>
      </w:r>
      <w:r w:rsidRPr="00A67E9C">
        <w:rPr>
          <w:rFonts w:ascii="Book Antiqua" w:hAnsi="Book Antiqua"/>
          <w:i/>
          <w:iCs/>
          <w:lang w:val="en-US"/>
        </w:rPr>
        <w:t>“Basi ninyi salini hivi…”</w:t>
      </w:r>
      <w:r w:rsidRPr="00A67E9C">
        <w:rPr>
          <w:rFonts w:ascii="Book Antiqua" w:hAnsi="Book Antiqua"/>
          <w:lang w:val="en-US"/>
        </w:rPr>
        <w:br/>
        <w:t>Ndiyo! Hili ni kama Bwana anavyosema—</w:t>
      </w:r>
      <w:r w:rsidRPr="00A67E9C">
        <w:rPr>
          <w:rFonts w:ascii="Book Antiqua" w:hAnsi="Book Antiqua"/>
          <w:i/>
          <w:iCs/>
          <w:lang w:val="en-US"/>
        </w:rPr>
        <w:t>“mwenendo”</w:t>
      </w:r>
      <w:r w:rsidRPr="00A67E9C">
        <w:rPr>
          <w:rFonts w:ascii="Book Antiqua" w:hAnsi="Book Antiqua"/>
          <w:lang w:val="en-US"/>
        </w:rPr>
        <w:t xml:space="preserve"> au </w:t>
      </w:r>
      <w:r w:rsidRPr="00A67E9C">
        <w:rPr>
          <w:rFonts w:ascii="Book Antiqua" w:hAnsi="Book Antiqua"/>
          <w:i/>
          <w:iCs/>
          <w:lang w:val="en-US"/>
        </w:rPr>
        <w:t>mfumo</w:t>
      </w:r>
      <w:r w:rsidRPr="00A67E9C">
        <w:rPr>
          <w:rFonts w:ascii="Book Antiqua" w:hAnsi="Book Antiqua"/>
          <w:lang w:val="en-US"/>
        </w:rPr>
        <w:t xml:space="preserve"> wa sala. Sio sala ya kurudiwa mara kwa mara, bali ni </w:t>
      </w:r>
      <w:r w:rsidRPr="00A67E9C">
        <w:rPr>
          <w:rFonts w:ascii="Book Antiqua" w:hAnsi="Book Antiqua"/>
          <w:b/>
          <w:bCs/>
          <w:lang w:val="en-US"/>
        </w:rPr>
        <w:t>muhtasari</w:t>
      </w:r>
      <w:r w:rsidRPr="00A67E9C">
        <w:rPr>
          <w:rFonts w:ascii="Book Antiqua" w:hAnsi="Book Antiqua"/>
          <w:lang w:val="en-US"/>
        </w:rPr>
        <w:t xml:space="preserve"> au </w:t>
      </w:r>
      <w:r w:rsidRPr="00A67E9C">
        <w:rPr>
          <w:rFonts w:ascii="Book Antiqua" w:hAnsi="Book Antiqua"/>
          <w:b/>
          <w:bCs/>
          <w:lang w:val="en-US"/>
        </w:rPr>
        <w:t>kielelezo</w:t>
      </w:r>
      <w:r w:rsidRPr="00A67E9C">
        <w:rPr>
          <w:rFonts w:ascii="Book Antiqua" w:hAnsi="Book Antiqua"/>
          <w:lang w:val="en-US"/>
        </w:rPr>
        <w:t xml:space="preserve"> cha jinsi ya kuomba.</w:t>
      </w:r>
    </w:p>
    <w:p w14:paraId="02A8A716" w14:textId="77777777" w:rsidR="00A67E9C" w:rsidRPr="00A67E9C" w:rsidRDefault="00A67E9C" w:rsidP="00A67E9C">
      <w:pPr>
        <w:jc w:val="both"/>
        <w:rPr>
          <w:rFonts w:ascii="Book Antiqua" w:hAnsi="Book Antiqua"/>
          <w:lang w:val="en-US"/>
        </w:rPr>
      </w:pPr>
      <w:r w:rsidRPr="00A67E9C">
        <w:rPr>
          <w:rFonts w:ascii="Book Antiqua" w:hAnsi="Book Antiqua"/>
          <w:lang w:val="en-US"/>
        </w:rPr>
        <w:t>Sasa hebu tujifunze kutoka kwa Bwana somo hili kuhusu jinsi ya kuomba:</w:t>
      </w:r>
    </w:p>
    <w:p w14:paraId="1B1EA659" w14:textId="77777777" w:rsidR="00A67E9C" w:rsidRPr="00A67E9C" w:rsidRDefault="00A67E9C" w:rsidP="00A67E9C">
      <w:pPr>
        <w:jc w:val="both"/>
        <w:rPr>
          <w:rFonts w:ascii="Book Antiqua" w:hAnsi="Book Antiqua"/>
          <w:b/>
          <w:bCs/>
          <w:lang w:val="en-US"/>
        </w:rPr>
      </w:pPr>
      <w:r w:rsidRPr="00A67E9C">
        <w:rPr>
          <w:rFonts w:ascii="Book Antiqua" w:hAnsi="Book Antiqua"/>
          <w:b/>
          <w:bCs/>
          <w:lang w:val="en-US"/>
        </w:rPr>
        <w:t>1. “Baba yetu uliye mbinguni…” – Mathayo 6:9</w:t>
      </w:r>
    </w:p>
    <w:p w14:paraId="01E07663"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Ndiyo! Sala yote lazima ianze kwa kuielekeza </w:t>
      </w:r>
      <w:r w:rsidRPr="00A67E9C">
        <w:rPr>
          <w:rFonts w:ascii="Book Antiqua" w:hAnsi="Book Antiqua"/>
          <w:b/>
          <w:bCs/>
          <w:lang w:val="en-US"/>
        </w:rPr>
        <w:t>kwa Baba</w:t>
      </w:r>
      <w:r w:rsidRPr="00A67E9C">
        <w:rPr>
          <w:rFonts w:ascii="Book Antiqua" w:hAnsi="Book Antiqua"/>
          <w:lang w:val="en-US"/>
        </w:rPr>
        <w:t xml:space="preserve">—ambaye Yesu alizungumza juu yake katika </w:t>
      </w:r>
      <w:r w:rsidRPr="00A67E9C">
        <w:rPr>
          <w:rFonts w:ascii="Book Antiqua" w:hAnsi="Book Antiqua"/>
          <w:i/>
          <w:iCs/>
          <w:lang w:val="en-US"/>
        </w:rPr>
        <w:t>Yohana 17:3</w:t>
      </w:r>
      <w:r w:rsidRPr="00A67E9C">
        <w:rPr>
          <w:rFonts w:ascii="Book Antiqua" w:hAnsi="Book Antiqua"/>
          <w:lang w:val="en-US"/>
        </w:rPr>
        <w:t xml:space="preserve">: </w:t>
      </w:r>
      <w:r w:rsidRPr="00A67E9C">
        <w:rPr>
          <w:rFonts w:ascii="Book Antiqua" w:hAnsi="Book Antiqua"/>
          <w:i/>
          <w:iCs/>
          <w:lang w:val="en-US"/>
        </w:rPr>
        <w:t>“Ili wakujue wewe, Mungu wa pekee wa kweli…”</w:t>
      </w:r>
    </w:p>
    <w:p w14:paraId="1B2A541D"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Mtume Paulo pia alifundisha vivyo hivyo katika </w:t>
      </w:r>
      <w:r w:rsidRPr="00A67E9C">
        <w:rPr>
          <w:rFonts w:ascii="Book Antiqua" w:hAnsi="Book Antiqua"/>
          <w:i/>
          <w:iCs/>
          <w:lang w:val="en-US"/>
        </w:rPr>
        <w:t>1 Wakorintho 8:6</w:t>
      </w:r>
      <w:r w:rsidRPr="00A67E9C">
        <w:rPr>
          <w:rFonts w:ascii="Book Antiqua" w:hAnsi="Book Antiqua"/>
          <w:lang w:val="en-US"/>
        </w:rPr>
        <w:t>:</w:t>
      </w:r>
      <w:r w:rsidRPr="00A67E9C">
        <w:rPr>
          <w:rFonts w:ascii="Book Antiqua" w:hAnsi="Book Antiqua"/>
          <w:lang w:val="en-US"/>
        </w:rPr>
        <w:br/>
      </w:r>
      <w:r w:rsidRPr="00A67E9C">
        <w:rPr>
          <w:rFonts w:ascii="Book Antiqua" w:hAnsi="Book Antiqua"/>
          <w:i/>
          <w:iCs/>
          <w:lang w:val="en-US"/>
        </w:rPr>
        <w:t>“Lakini sisi tuna Mungu mmoja tu, aliye Baba…”</w:t>
      </w:r>
    </w:p>
    <w:p w14:paraId="41E98D17" w14:textId="77777777" w:rsidR="00A67E9C" w:rsidRPr="00A67E9C" w:rsidRDefault="00A67E9C" w:rsidP="00A67E9C">
      <w:pPr>
        <w:jc w:val="both"/>
        <w:rPr>
          <w:rFonts w:ascii="Book Antiqua" w:hAnsi="Book Antiqua"/>
          <w:lang w:val="en-US"/>
        </w:rPr>
      </w:pPr>
      <w:r w:rsidRPr="00A67E9C">
        <w:rPr>
          <w:rFonts w:ascii="Book Antiqua" w:hAnsi="Book Antiqua"/>
          <w:lang w:val="en-US"/>
        </w:rPr>
        <w:t>Lakini leo hii Wakristo wengi wamepoteza mtazamo huu wa kweli kuu, na wanaelekeza sala zao kwa Yesu, wakidhani kuwa yeye ndiye Baba au Mungu mwenyewe! Hili ni kosa la uelewa wa kiroho.</w:t>
      </w:r>
    </w:p>
    <w:p w14:paraId="37D690C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Ni heshima ya kipekee kumjua Mungu na kumwita </w:t>
      </w:r>
      <w:r w:rsidRPr="00A67E9C">
        <w:rPr>
          <w:rFonts w:ascii="Book Antiqua" w:hAnsi="Book Antiqua"/>
          <w:b/>
          <w:bCs/>
          <w:lang w:val="en-US"/>
        </w:rPr>
        <w:t>“Baba.”</w:t>
      </w:r>
      <w:r w:rsidRPr="00A67E9C">
        <w:rPr>
          <w:rFonts w:ascii="Book Antiqua" w:hAnsi="Book Antiqua"/>
          <w:lang w:val="en-US"/>
        </w:rPr>
        <w:t xml:space="preserve"> Wayahudi hawakuwa na heshima hii, kwa maana heshima hii ya “kuwa watoto wa Mungu” ilitolewa tu kwa wale walioamini kama tunavyosoma katika </w:t>
      </w:r>
      <w:r w:rsidRPr="00A67E9C">
        <w:rPr>
          <w:rFonts w:ascii="Book Antiqua" w:hAnsi="Book Antiqua"/>
          <w:i/>
          <w:iCs/>
          <w:lang w:val="en-US"/>
        </w:rPr>
        <w:t>Yohana 1:12</w:t>
      </w:r>
      <w:r w:rsidRPr="00A67E9C">
        <w:rPr>
          <w:rFonts w:ascii="Book Antiqua" w:hAnsi="Book Antiqua"/>
          <w:lang w:val="en-US"/>
        </w:rPr>
        <w:t xml:space="preserve">: </w:t>
      </w:r>
      <w:r w:rsidRPr="00A67E9C">
        <w:rPr>
          <w:rFonts w:ascii="Book Antiqua" w:hAnsi="Book Antiqua"/>
          <w:i/>
          <w:iCs/>
          <w:lang w:val="en-US"/>
        </w:rPr>
        <w:t>“Bali wote waliompokea aliwapa uwezo wa kufanyika watoto wa Mungu…”</w:t>
      </w:r>
    </w:p>
    <w:p w14:paraId="3D7E2CCA"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 xml:space="preserve">Je, umeona hilo? </w:t>
      </w:r>
      <w:r w:rsidRPr="00A67E9C">
        <w:rPr>
          <w:rFonts w:ascii="Book Antiqua" w:hAnsi="Book Antiqua"/>
          <w:i/>
          <w:iCs/>
          <w:lang w:val="en-US"/>
        </w:rPr>
        <w:t>“Aliwapa uwezo…”</w:t>
      </w:r>
    </w:p>
    <w:p w14:paraId="2C892830"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 tena Mtume Yohana aliandika katika </w:t>
      </w:r>
      <w:r w:rsidRPr="00A67E9C">
        <w:rPr>
          <w:rFonts w:ascii="Book Antiqua" w:hAnsi="Book Antiqua"/>
          <w:i/>
          <w:iCs/>
          <w:lang w:val="en-US"/>
        </w:rPr>
        <w:t>1 Yohana 3:1</w:t>
      </w:r>
      <w:r w:rsidRPr="00A67E9C">
        <w:rPr>
          <w:rFonts w:ascii="Book Antiqua" w:hAnsi="Book Antiqua"/>
          <w:lang w:val="en-US"/>
        </w:rPr>
        <w:t>:</w:t>
      </w:r>
      <w:r w:rsidRPr="00A67E9C">
        <w:rPr>
          <w:rFonts w:ascii="Book Antiqua" w:hAnsi="Book Antiqua"/>
          <w:lang w:val="en-US"/>
        </w:rPr>
        <w:br/>
      </w:r>
      <w:r w:rsidRPr="00A67E9C">
        <w:rPr>
          <w:rFonts w:ascii="Book Antiqua" w:hAnsi="Book Antiqua"/>
          <w:i/>
          <w:iCs/>
          <w:lang w:val="en-US"/>
        </w:rPr>
        <w:t>“Tazameni, ni pendo la namna gani alilotupa Baba, kwamba tuitwe watoto wa Mungu…”</w:t>
      </w:r>
      <w:r w:rsidRPr="00A67E9C">
        <w:rPr>
          <w:rFonts w:ascii="Book Antiqua" w:hAnsi="Book Antiqua"/>
          <w:lang w:val="en-US"/>
        </w:rPr>
        <w:t xml:space="preserve"> Oh! </w:t>
      </w:r>
      <w:r w:rsidRPr="00A67E9C">
        <w:rPr>
          <w:rFonts w:ascii="Book Antiqua" w:hAnsi="Book Antiqua"/>
          <w:b/>
          <w:bCs/>
          <w:lang w:val="en-US"/>
        </w:rPr>
        <w:t>Ni heshima ya ajabu namna gani tuliyo nayo!</w:t>
      </w:r>
    </w:p>
    <w:p w14:paraId="24D77502"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Ndiyo! Sala yote inapaswa kuelekezwa kwa </w:t>
      </w:r>
      <w:r w:rsidRPr="00A67E9C">
        <w:rPr>
          <w:rFonts w:ascii="Book Antiqua" w:hAnsi="Book Antiqua"/>
          <w:b/>
          <w:bCs/>
          <w:lang w:val="en-US"/>
        </w:rPr>
        <w:t>Baba</w:t>
      </w:r>
      <w:r w:rsidRPr="00A67E9C">
        <w:rPr>
          <w:rFonts w:ascii="Book Antiqua" w:hAnsi="Book Antiqua"/>
          <w:lang w:val="en-US"/>
        </w:rPr>
        <w:t xml:space="preserve">, Mungu wa wote. Kama ilivyo kwa mfano wa Yesu mwenyewe wa kuomba tunavyosoma katika </w:t>
      </w:r>
      <w:r w:rsidRPr="00A67E9C">
        <w:rPr>
          <w:rFonts w:ascii="Book Antiqua" w:hAnsi="Book Antiqua"/>
          <w:i/>
          <w:iCs/>
          <w:lang w:val="en-US"/>
        </w:rPr>
        <w:t>Yohana 17:1</w:t>
      </w:r>
      <w:r w:rsidRPr="00A67E9C">
        <w:rPr>
          <w:rFonts w:ascii="Book Antiqua" w:hAnsi="Book Antiqua"/>
          <w:lang w:val="en-US"/>
        </w:rPr>
        <w:t xml:space="preserve">: </w:t>
      </w:r>
      <w:r w:rsidRPr="00A67E9C">
        <w:rPr>
          <w:rFonts w:ascii="Book Antiqua" w:hAnsi="Book Antiqua"/>
          <w:i/>
          <w:iCs/>
          <w:lang w:val="en-US"/>
        </w:rPr>
        <w:t>“Yesu aliposema hayo, akainua macho yake kuelekea mbinguni, akasema, Baba, saa imefika…”</w:t>
      </w:r>
    </w:p>
    <w:p w14:paraId="78B090B6" w14:textId="77777777" w:rsidR="00A67E9C" w:rsidRPr="00A67E9C" w:rsidRDefault="00A67E9C" w:rsidP="00A67E9C">
      <w:pPr>
        <w:jc w:val="both"/>
        <w:rPr>
          <w:rFonts w:ascii="Book Antiqua" w:hAnsi="Book Antiqua"/>
          <w:lang w:val="en-US"/>
        </w:rPr>
      </w:pPr>
    </w:p>
    <w:p w14:paraId="28AC7ECB" w14:textId="77777777" w:rsidR="00A67E9C" w:rsidRPr="00A67E9C" w:rsidRDefault="00A67E9C" w:rsidP="00A67E9C">
      <w:pPr>
        <w:jc w:val="both"/>
        <w:rPr>
          <w:rFonts w:ascii="Book Antiqua" w:hAnsi="Book Antiqua"/>
          <w:b/>
          <w:bCs/>
          <w:lang w:val="en-US"/>
        </w:rPr>
      </w:pPr>
      <w:r w:rsidRPr="00A67E9C">
        <w:rPr>
          <w:rFonts w:ascii="Book Antiqua" w:hAnsi="Book Antiqua"/>
          <w:b/>
          <w:bCs/>
          <w:lang w:val="en-US"/>
        </w:rPr>
        <w:t>2. “Jina lako litukuzwe…” – Mathayo 6:9</w:t>
      </w:r>
    </w:p>
    <w:p w14:paraId="7C890224"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Baada ya kumwelekea Baba—Mungu wa uumbaji wote—tunaingia katika sehemu ya </w:t>
      </w:r>
      <w:r w:rsidRPr="00A67E9C">
        <w:rPr>
          <w:rFonts w:ascii="Book Antiqua" w:hAnsi="Book Antiqua"/>
          <w:b/>
          <w:bCs/>
          <w:lang w:val="en-US"/>
        </w:rPr>
        <w:t>kumsifu na kumtukuza</w:t>
      </w:r>
      <w:r w:rsidRPr="00A67E9C">
        <w:rPr>
          <w:rFonts w:ascii="Book Antiqua" w:hAnsi="Book Antiqua"/>
          <w:lang w:val="en-US"/>
        </w:rPr>
        <w:t xml:space="preserve">. Kuna mengi ya kumsifu Mungu! Ukamilifu wake katika </w:t>
      </w:r>
      <w:r w:rsidRPr="00A67E9C">
        <w:rPr>
          <w:rFonts w:ascii="Book Antiqua" w:hAnsi="Book Antiqua"/>
          <w:b/>
          <w:bCs/>
          <w:lang w:val="en-US"/>
        </w:rPr>
        <w:t>haki, hekima, nguvu na upendo</w:t>
      </w:r>
      <w:r w:rsidRPr="00A67E9C">
        <w:rPr>
          <w:rFonts w:ascii="Book Antiqua" w:hAnsi="Book Antiqua"/>
          <w:lang w:val="en-US"/>
        </w:rPr>
        <w:t xml:space="preserve">, na utukufu wake usioelezeka, </w:t>
      </w:r>
      <w:r w:rsidRPr="00A67E9C">
        <w:rPr>
          <w:rFonts w:ascii="Book Antiqua" w:hAnsi="Book Antiqua"/>
          <w:i/>
          <w:iCs/>
          <w:lang w:val="en-US"/>
        </w:rPr>
        <w:t>“…akaye katika nuru isiyoweza kukaribiwa…”</w:t>
      </w:r>
    </w:p>
    <w:p w14:paraId="2F241B76" w14:textId="77777777" w:rsidR="00A67E9C" w:rsidRPr="00A67E9C" w:rsidRDefault="00A67E9C" w:rsidP="00A67E9C">
      <w:pPr>
        <w:jc w:val="both"/>
        <w:rPr>
          <w:rFonts w:ascii="Book Antiqua" w:hAnsi="Book Antiqua"/>
          <w:lang w:val="en-US"/>
        </w:rPr>
      </w:pPr>
      <w:r w:rsidRPr="00A67E9C">
        <w:rPr>
          <w:rFonts w:ascii="Book Antiqua" w:hAnsi="Book Antiqua"/>
          <w:lang w:val="en-US"/>
        </w:rPr>
        <w:t>Mifano ya sifa kwa Mungu Baba tunaweza kuiona katika maandiko yafuatayo:</w:t>
      </w:r>
    </w:p>
    <w:p w14:paraId="173E456D" w14:textId="77777777" w:rsidR="00A67E9C" w:rsidRPr="00A67E9C" w:rsidRDefault="00A67E9C" w:rsidP="00A67E9C">
      <w:pPr>
        <w:numPr>
          <w:ilvl w:val="0"/>
          <w:numId w:val="11"/>
        </w:numPr>
        <w:jc w:val="both"/>
        <w:rPr>
          <w:rFonts w:ascii="Book Antiqua" w:hAnsi="Book Antiqua"/>
          <w:lang w:val="en-US"/>
        </w:rPr>
      </w:pPr>
      <w:r w:rsidRPr="00A67E9C">
        <w:rPr>
          <w:rFonts w:ascii="Book Antiqua" w:hAnsi="Book Antiqua"/>
          <w:i/>
          <w:iCs/>
          <w:lang w:val="en-US"/>
        </w:rPr>
        <w:t>Isaya 57:15</w:t>
      </w:r>
      <w:r w:rsidRPr="00A67E9C">
        <w:rPr>
          <w:rFonts w:ascii="Book Antiqua" w:hAnsi="Book Antiqua"/>
          <w:lang w:val="en-US"/>
        </w:rPr>
        <w:t xml:space="preserve">: </w:t>
      </w:r>
      <w:r w:rsidRPr="00A67E9C">
        <w:rPr>
          <w:rFonts w:ascii="Book Antiqua" w:hAnsi="Book Antiqua"/>
          <w:i/>
          <w:iCs/>
          <w:lang w:val="en-US"/>
        </w:rPr>
        <w:t>“Kwa maana yeye aliye juu, aliyeinuliwa, aketaye milele, ambaye jina lake ni Mtakatifu…”</w:t>
      </w:r>
    </w:p>
    <w:p w14:paraId="4AFA2BFB" w14:textId="77777777" w:rsidR="00A67E9C" w:rsidRPr="00A67E9C" w:rsidRDefault="00A67E9C" w:rsidP="00A67E9C">
      <w:pPr>
        <w:numPr>
          <w:ilvl w:val="0"/>
          <w:numId w:val="11"/>
        </w:numPr>
        <w:jc w:val="both"/>
        <w:rPr>
          <w:rFonts w:ascii="Book Antiqua" w:hAnsi="Book Antiqua"/>
          <w:lang w:val="en-US"/>
        </w:rPr>
      </w:pPr>
      <w:r w:rsidRPr="00A67E9C">
        <w:rPr>
          <w:rFonts w:ascii="Book Antiqua" w:hAnsi="Book Antiqua"/>
          <w:i/>
          <w:iCs/>
          <w:lang w:val="en-US"/>
        </w:rPr>
        <w:t>Waefeso 1:17</w:t>
      </w:r>
      <w:r w:rsidRPr="00A67E9C">
        <w:rPr>
          <w:rFonts w:ascii="Book Antiqua" w:hAnsi="Book Antiqua"/>
          <w:lang w:val="en-US"/>
        </w:rPr>
        <w:t xml:space="preserve">: </w:t>
      </w:r>
      <w:r w:rsidRPr="00A67E9C">
        <w:rPr>
          <w:rFonts w:ascii="Book Antiqua" w:hAnsi="Book Antiqua"/>
          <w:i/>
          <w:iCs/>
          <w:lang w:val="en-US"/>
        </w:rPr>
        <w:t>“Mungu wa Bwana wetu Yesu Kristo, Baba wa utukufu…”</w:t>
      </w:r>
    </w:p>
    <w:p w14:paraId="7A761DA9" w14:textId="77777777" w:rsidR="00A67E9C" w:rsidRPr="00A67E9C" w:rsidRDefault="00A67E9C" w:rsidP="00A67E9C">
      <w:pPr>
        <w:numPr>
          <w:ilvl w:val="0"/>
          <w:numId w:val="11"/>
        </w:numPr>
        <w:jc w:val="both"/>
        <w:rPr>
          <w:rFonts w:ascii="Book Antiqua" w:hAnsi="Book Antiqua"/>
          <w:lang w:val="en-US"/>
        </w:rPr>
      </w:pPr>
      <w:r w:rsidRPr="00A67E9C">
        <w:rPr>
          <w:rFonts w:ascii="Book Antiqua" w:hAnsi="Book Antiqua"/>
          <w:i/>
          <w:iCs/>
          <w:lang w:val="en-US"/>
        </w:rPr>
        <w:t>Yakobo 1:17</w:t>
      </w:r>
      <w:r w:rsidRPr="00A67E9C">
        <w:rPr>
          <w:rFonts w:ascii="Book Antiqua" w:hAnsi="Book Antiqua"/>
          <w:lang w:val="en-US"/>
        </w:rPr>
        <w:t xml:space="preserve">: </w:t>
      </w:r>
      <w:r w:rsidRPr="00A67E9C">
        <w:rPr>
          <w:rFonts w:ascii="Book Antiqua" w:hAnsi="Book Antiqua"/>
          <w:i/>
          <w:iCs/>
          <w:lang w:val="en-US"/>
        </w:rPr>
        <w:t>“…Baba wa mianga, ambaye kwake hakuna kubadilika, wala kivuli cha kugeuka.”</w:t>
      </w:r>
    </w:p>
    <w:p w14:paraId="205CE8AA" w14:textId="77777777" w:rsidR="00A67E9C" w:rsidRPr="00A67E9C" w:rsidRDefault="00A67E9C" w:rsidP="00A67E9C">
      <w:pPr>
        <w:numPr>
          <w:ilvl w:val="0"/>
          <w:numId w:val="11"/>
        </w:numPr>
        <w:jc w:val="both"/>
        <w:rPr>
          <w:rFonts w:ascii="Book Antiqua" w:hAnsi="Book Antiqua"/>
          <w:lang w:val="en-US"/>
        </w:rPr>
      </w:pPr>
      <w:r w:rsidRPr="00A67E9C">
        <w:rPr>
          <w:rFonts w:ascii="Book Antiqua" w:hAnsi="Book Antiqua"/>
          <w:i/>
          <w:iCs/>
          <w:lang w:val="en-US"/>
        </w:rPr>
        <w:t>Zaburi 145:2–3</w:t>
      </w:r>
      <w:r w:rsidRPr="00A67E9C">
        <w:rPr>
          <w:rFonts w:ascii="Book Antiqua" w:hAnsi="Book Antiqua"/>
          <w:lang w:val="en-US"/>
        </w:rPr>
        <w:t xml:space="preserve">: </w:t>
      </w:r>
      <w:r w:rsidRPr="00A67E9C">
        <w:rPr>
          <w:rFonts w:ascii="Book Antiqua" w:hAnsi="Book Antiqua"/>
          <w:i/>
          <w:iCs/>
          <w:lang w:val="en-US"/>
        </w:rPr>
        <w:t>“Nitakuhimidi kila siku, nitahimidi jina lako milele na milele. Bwana ni mkuu, tena astahili sifa kuu sana, na ukuu wake haueleweki.”</w:t>
      </w:r>
    </w:p>
    <w:p w14:paraId="2756766F" w14:textId="77777777" w:rsidR="00A67E9C" w:rsidRPr="00A67E9C" w:rsidRDefault="00A67E9C" w:rsidP="00A67E9C">
      <w:pPr>
        <w:numPr>
          <w:ilvl w:val="0"/>
          <w:numId w:val="11"/>
        </w:numPr>
        <w:jc w:val="both"/>
        <w:rPr>
          <w:rFonts w:ascii="Book Antiqua" w:hAnsi="Book Antiqua"/>
          <w:lang w:val="en-US"/>
        </w:rPr>
      </w:pPr>
      <w:r w:rsidRPr="00A67E9C">
        <w:rPr>
          <w:rFonts w:ascii="Book Antiqua" w:hAnsi="Book Antiqua"/>
          <w:i/>
          <w:iCs/>
          <w:lang w:val="en-US"/>
        </w:rPr>
        <w:lastRenderedPageBreak/>
        <w:t>Nehemia 9:6</w:t>
      </w:r>
      <w:r w:rsidRPr="00A67E9C">
        <w:rPr>
          <w:rFonts w:ascii="Book Antiqua" w:hAnsi="Book Antiqua"/>
          <w:lang w:val="en-US"/>
        </w:rPr>
        <w:t xml:space="preserve">: </w:t>
      </w:r>
      <w:r w:rsidRPr="00A67E9C">
        <w:rPr>
          <w:rFonts w:ascii="Book Antiqua" w:hAnsi="Book Antiqua"/>
          <w:i/>
          <w:iCs/>
          <w:lang w:val="en-US"/>
        </w:rPr>
        <w:t>“Wewe peke yako ndiwe Bwana, umetengeneza mbingu, na mbingu za mbingu, na jeshi lao lote, na nchi, na vyote viijazavyo, na bahari, na vyote vilivyomo…”</w:t>
      </w:r>
    </w:p>
    <w:p w14:paraId="3B0A4E66" w14:textId="77777777" w:rsidR="00A67E9C" w:rsidRPr="00A67E9C" w:rsidRDefault="00A67E9C" w:rsidP="00A67E9C">
      <w:pPr>
        <w:numPr>
          <w:ilvl w:val="0"/>
          <w:numId w:val="11"/>
        </w:numPr>
        <w:jc w:val="both"/>
        <w:rPr>
          <w:rFonts w:ascii="Book Antiqua" w:hAnsi="Book Antiqua"/>
          <w:lang w:val="en-US"/>
        </w:rPr>
      </w:pPr>
      <w:r w:rsidRPr="00A67E9C">
        <w:rPr>
          <w:rFonts w:ascii="Book Antiqua" w:hAnsi="Book Antiqua"/>
          <w:i/>
          <w:iCs/>
          <w:lang w:val="en-US"/>
        </w:rPr>
        <w:t>1 Samweli 2:2</w:t>
      </w:r>
      <w:r w:rsidRPr="00A67E9C">
        <w:rPr>
          <w:rFonts w:ascii="Book Antiqua" w:hAnsi="Book Antiqua"/>
          <w:lang w:val="en-US"/>
        </w:rPr>
        <w:t xml:space="preserve">: </w:t>
      </w:r>
      <w:r w:rsidRPr="00A67E9C">
        <w:rPr>
          <w:rFonts w:ascii="Book Antiqua" w:hAnsi="Book Antiqua"/>
          <w:i/>
          <w:iCs/>
          <w:lang w:val="en-US"/>
        </w:rPr>
        <w:t>“Hakuna aliye mtakatifu kama Bwana; maana hakuna mwingine ila wewe, wala mwamba hapana kama Mungu wetu!”</w:t>
      </w:r>
    </w:p>
    <w:p w14:paraId="156E833D" w14:textId="77777777" w:rsidR="00A67E9C" w:rsidRPr="00A67E9C" w:rsidRDefault="00A67E9C" w:rsidP="00A67E9C">
      <w:pPr>
        <w:jc w:val="both"/>
        <w:rPr>
          <w:rFonts w:ascii="Book Antiqua" w:hAnsi="Book Antiqua"/>
          <w:lang w:val="en-US"/>
        </w:rPr>
      </w:pPr>
      <w:r w:rsidRPr="00A67E9C">
        <w:rPr>
          <w:rFonts w:ascii="Book Antiqua" w:hAnsi="Book Antiqua"/>
          <w:lang w:val="en-US"/>
        </w:rPr>
        <w:t>Ndiyo! Heshima na sifa kwa Mungu ni sehemu isiyoweza kutenganishwa na sala ya kweli.</w:t>
      </w:r>
    </w:p>
    <w:p w14:paraId="4BAD6904" w14:textId="77777777" w:rsidR="00A67E9C" w:rsidRPr="00A67E9C" w:rsidRDefault="00A67E9C" w:rsidP="00A67E9C">
      <w:pPr>
        <w:jc w:val="both"/>
        <w:rPr>
          <w:rFonts w:ascii="Book Antiqua" w:hAnsi="Book Antiqua"/>
          <w:lang w:val="en-US"/>
        </w:rPr>
      </w:pPr>
    </w:p>
    <w:p w14:paraId="56A29E96" w14:textId="77777777" w:rsidR="00A67E9C" w:rsidRPr="00A67E9C" w:rsidRDefault="00A67E9C" w:rsidP="00A67E9C">
      <w:pPr>
        <w:jc w:val="both"/>
        <w:rPr>
          <w:rFonts w:ascii="Book Antiqua" w:hAnsi="Book Antiqua"/>
          <w:lang w:val="en-US"/>
        </w:rPr>
      </w:pPr>
    </w:p>
    <w:p w14:paraId="37AABC0E" w14:textId="77777777" w:rsidR="00A67E9C" w:rsidRPr="00A67E9C" w:rsidRDefault="00A67E9C" w:rsidP="00A67E9C">
      <w:pPr>
        <w:jc w:val="both"/>
        <w:rPr>
          <w:rFonts w:ascii="Book Antiqua" w:hAnsi="Book Antiqua"/>
          <w:b/>
          <w:bCs/>
          <w:lang w:val="en-US"/>
        </w:rPr>
      </w:pPr>
      <w:r w:rsidRPr="00A67E9C">
        <w:rPr>
          <w:rFonts w:ascii="Book Antiqua" w:hAnsi="Book Antiqua"/>
          <w:b/>
          <w:bCs/>
          <w:lang w:val="en-US"/>
        </w:rPr>
        <w:t>3. “Ufalme wako uje, mapenzi yako yatimizwe duniani kama yalivyo mbinguni.” – Mathayo 6:10</w:t>
      </w:r>
    </w:p>
    <w:p w14:paraId="2BFD3D94"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Baada ya sifa, tunafikiria </w:t>
      </w:r>
      <w:r w:rsidRPr="00A67E9C">
        <w:rPr>
          <w:rFonts w:ascii="Book Antiqua" w:hAnsi="Book Antiqua"/>
          <w:b/>
          <w:bCs/>
          <w:lang w:val="en-US"/>
        </w:rPr>
        <w:t>Neno la Mungu</w:t>
      </w:r>
      <w:r w:rsidRPr="00A67E9C">
        <w:rPr>
          <w:rFonts w:ascii="Book Antiqua" w:hAnsi="Book Antiqua"/>
          <w:lang w:val="en-US"/>
        </w:rPr>
        <w:t xml:space="preserve"> na mpango wake wa ajabu wa wokovu kwa wanadamu—</w:t>
      </w:r>
      <w:r w:rsidRPr="00A67E9C">
        <w:rPr>
          <w:rFonts w:ascii="Book Antiqua" w:hAnsi="Book Antiqua"/>
          <w:i/>
          <w:iCs/>
          <w:lang w:val="en-US"/>
        </w:rPr>
        <w:t>Injili ya Ufalme.</w:t>
      </w:r>
    </w:p>
    <w:p w14:paraId="2D301E19"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Tunaelewa kuwa Ufalme huu bado </w:t>
      </w:r>
      <w:r w:rsidRPr="00A67E9C">
        <w:rPr>
          <w:rFonts w:ascii="Book Antiqua" w:hAnsi="Book Antiqua"/>
          <w:i/>
          <w:iCs/>
          <w:lang w:val="en-US"/>
        </w:rPr>
        <w:t>uko katika hatua ya mwanzo</w:t>
      </w:r>
      <w:r w:rsidRPr="00A67E9C">
        <w:rPr>
          <w:rFonts w:ascii="Book Antiqua" w:hAnsi="Book Antiqua"/>
          <w:lang w:val="en-US"/>
        </w:rPr>
        <w:t>, ukijengwa kupitia kuchaguliwa kwa Kanisa la kweli, ambalo liko katika mwili sasa.</w:t>
      </w:r>
    </w:p>
    <w:p w14:paraId="29FF7BED"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Tunasoma katika </w:t>
      </w:r>
      <w:r w:rsidRPr="00A67E9C">
        <w:rPr>
          <w:rFonts w:ascii="Book Antiqua" w:hAnsi="Book Antiqua"/>
          <w:i/>
          <w:iCs/>
          <w:lang w:val="en-US"/>
        </w:rPr>
        <w:t>Wakolosai 1:13</w:t>
      </w:r>
      <w:r w:rsidRPr="00A67E9C">
        <w:rPr>
          <w:rFonts w:ascii="Book Antiqua" w:hAnsi="Book Antiqua"/>
          <w:lang w:val="en-US"/>
        </w:rPr>
        <w:t xml:space="preserve">: </w:t>
      </w:r>
      <w:r w:rsidRPr="00A67E9C">
        <w:rPr>
          <w:rFonts w:ascii="Book Antiqua" w:hAnsi="Book Antiqua"/>
          <w:i/>
          <w:iCs/>
          <w:lang w:val="en-US"/>
        </w:rPr>
        <w:t>“Naye alituokoa kutoka katika mamlaka ya giza, akatuhamisha hata ufalme wa Mwana wa pendo lake.”</w:t>
      </w:r>
    </w:p>
    <w:p w14:paraId="4941FA94"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Kanisa linachaguliwa kuwa sehemu ya awamu ya </w:t>
      </w:r>
      <w:r w:rsidRPr="00A67E9C">
        <w:rPr>
          <w:rFonts w:ascii="Book Antiqua" w:hAnsi="Book Antiqua"/>
          <w:b/>
          <w:bCs/>
          <w:lang w:val="en-US"/>
        </w:rPr>
        <w:t>kiroho isiyoonekana ya Ufalme wa Mungu</w:t>
      </w:r>
      <w:r w:rsidRPr="00A67E9C">
        <w:rPr>
          <w:rFonts w:ascii="Book Antiqua" w:hAnsi="Book Antiqua"/>
          <w:lang w:val="en-US"/>
        </w:rPr>
        <w:t>, chini ya utawala wa Yesu—</w:t>
      </w:r>
      <w:r w:rsidRPr="00A67E9C">
        <w:rPr>
          <w:rFonts w:ascii="Book Antiqua" w:hAnsi="Book Antiqua"/>
          <w:i/>
          <w:iCs/>
          <w:lang w:val="en-US"/>
        </w:rPr>
        <w:t>“Mfalme wa wafalme na Bwana wa mabwana.”</w:t>
      </w:r>
    </w:p>
    <w:p w14:paraId="0336E48C"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Hivyo, maombi yetu kwa ajili ya wanachama wa Kanisa hili na kazi ya mavuno ni maombi ya </w:t>
      </w:r>
      <w:r w:rsidRPr="00A67E9C">
        <w:rPr>
          <w:rFonts w:ascii="Book Antiqua" w:hAnsi="Book Antiqua"/>
          <w:i/>
          <w:iCs/>
          <w:lang w:val="en-US"/>
        </w:rPr>
        <w:t>“Ufalme wako uje…”</w:t>
      </w:r>
      <w:r w:rsidRPr="00A67E9C">
        <w:rPr>
          <w:rFonts w:ascii="Book Antiqua" w:hAnsi="Book Antiqua"/>
          <w:lang w:val="en-US"/>
        </w:rPr>
        <w:t xml:space="preserve"> Kila siku inayopita inatukaribisha zaidi na zaidi kwenye ujio kamili wa Ufalme huu.</w:t>
      </w:r>
    </w:p>
    <w:p w14:paraId="6BEA8E19" w14:textId="77777777" w:rsidR="00A67E9C" w:rsidRPr="00A67E9C" w:rsidRDefault="00A67E9C" w:rsidP="00A67E9C">
      <w:pPr>
        <w:jc w:val="both"/>
        <w:rPr>
          <w:rFonts w:ascii="Book Antiqua" w:hAnsi="Book Antiqua"/>
          <w:lang w:val="en-US"/>
        </w:rPr>
      </w:pPr>
      <w:r w:rsidRPr="00A67E9C">
        <w:rPr>
          <w:rFonts w:ascii="Book Antiqua" w:hAnsi="Book Antiqua"/>
          <w:i/>
          <w:iCs/>
          <w:lang w:val="en-US"/>
        </w:rPr>
        <w:lastRenderedPageBreak/>
        <w:t>“Mapenzi yako yatimizwe duniani kama yalivyo mbinguni”</w:t>
      </w:r>
      <w:r w:rsidRPr="00A67E9C">
        <w:rPr>
          <w:rFonts w:ascii="Book Antiqua" w:hAnsi="Book Antiqua"/>
          <w:lang w:val="en-US"/>
        </w:rPr>
        <w:t xml:space="preserve"> — haya yatatimia katika </w:t>
      </w:r>
      <w:r w:rsidRPr="00A67E9C">
        <w:rPr>
          <w:rFonts w:ascii="Book Antiqua" w:hAnsi="Book Antiqua"/>
          <w:b/>
          <w:bCs/>
          <w:lang w:val="en-US"/>
        </w:rPr>
        <w:t>kuanzishwa rasmi kwa Ufalme huu duniani</w:t>
      </w:r>
      <w:r w:rsidRPr="00A67E9C">
        <w:rPr>
          <w:rFonts w:ascii="Book Antiqua" w:hAnsi="Book Antiqua"/>
          <w:lang w:val="en-US"/>
        </w:rPr>
        <w:t xml:space="preserve"> katika </w:t>
      </w:r>
      <w:r w:rsidRPr="00A67E9C">
        <w:rPr>
          <w:rFonts w:ascii="Book Antiqua" w:hAnsi="Book Antiqua"/>
          <w:b/>
          <w:bCs/>
          <w:lang w:val="en-US"/>
        </w:rPr>
        <w:t>kurudi kwa pili kwa Yesu Kristo</w:t>
      </w:r>
      <w:r w:rsidRPr="00A67E9C">
        <w:rPr>
          <w:rFonts w:ascii="Book Antiqua" w:hAnsi="Book Antiqua"/>
          <w:lang w:val="en-US"/>
        </w:rPr>
        <w:t>.</w:t>
      </w:r>
    </w:p>
    <w:p w14:paraId="205A3A9D" w14:textId="77777777" w:rsidR="00A67E9C" w:rsidRPr="00A67E9C" w:rsidRDefault="00A67E9C" w:rsidP="00A67E9C">
      <w:pPr>
        <w:jc w:val="both"/>
        <w:rPr>
          <w:rFonts w:ascii="Book Antiqua" w:hAnsi="Book Antiqua"/>
          <w:b/>
          <w:bCs/>
          <w:lang w:val="en-US"/>
        </w:rPr>
      </w:pPr>
      <w:r w:rsidRPr="00A67E9C">
        <w:rPr>
          <w:rFonts w:ascii="Book Antiqua" w:hAnsi="Book Antiqua"/>
          <w:b/>
          <w:bCs/>
          <w:lang w:val="en-US"/>
        </w:rPr>
        <w:t>4. “Utupe leo riziki yetu ya kila siku.” – Mathayo 6:11</w:t>
      </w:r>
    </w:p>
    <w:p w14:paraId="4087683C"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Wengi huchanganya ombi hili na mkate wa kawaida wa kula au riziki ya mwili. Lakini angalia amri ya Bwana wetu kuhusu jambo hili katika </w:t>
      </w:r>
      <w:r w:rsidRPr="00A67E9C">
        <w:rPr>
          <w:rFonts w:ascii="Book Antiqua" w:hAnsi="Book Antiqua"/>
          <w:i/>
          <w:iCs/>
          <w:lang w:val="en-US"/>
        </w:rPr>
        <w:t>Mathayo 6:8</w:t>
      </w:r>
      <w:r w:rsidRPr="00A67E9C">
        <w:rPr>
          <w:rFonts w:ascii="Book Antiqua" w:hAnsi="Book Antiqua"/>
          <w:lang w:val="en-US"/>
        </w:rPr>
        <w:t>:</w:t>
      </w:r>
      <w:r w:rsidRPr="00A67E9C">
        <w:rPr>
          <w:rFonts w:ascii="Book Antiqua" w:hAnsi="Book Antiqua"/>
          <w:i/>
          <w:iCs/>
          <w:lang w:val="en-US"/>
        </w:rPr>
        <w:t>“Basi msiwe kama wao; kwa sababu Baba yenu anajua mnayohitaji kabla hamjamwomba.”</w:t>
      </w:r>
      <w:r w:rsidRPr="00A67E9C">
        <w:rPr>
          <w:rFonts w:ascii="Book Antiqua" w:hAnsi="Book Antiqua"/>
          <w:lang w:val="en-US"/>
        </w:rPr>
        <w:t xml:space="preserve">(Tafadhali pia soma </w:t>
      </w:r>
      <w:r w:rsidRPr="00A67E9C">
        <w:rPr>
          <w:rFonts w:ascii="Book Antiqua" w:hAnsi="Book Antiqua"/>
          <w:i/>
          <w:iCs/>
          <w:lang w:val="en-US"/>
        </w:rPr>
        <w:t>Mathayo 6:31–32</w:t>
      </w:r>
      <w:r w:rsidRPr="00A67E9C">
        <w:rPr>
          <w:rFonts w:ascii="Book Antiqua" w:hAnsi="Book Antiqua"/>
          <w:lang w:val="en-US"/>
        </w:rPr>
        <w:t>)</w:t>
      </w:r>
    </w:p>
    <w:p w14:paraId="25B69F6A"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Hivyo basi, ombi hili linawakilisha </w:t>
      </w:r>
      <w:r w:rsidRPr="00A67E9C">
        <w:rPr>
          <w:rFonts w:ascii="Book Antiqua" w:hAnsi="Book Antiqua"/>
          <w:b/>
          <w:bCs/>
          <w:lang w:val="en-US"/>
        </w:rPr>
        <w:t>chakula cha kiroho</w:t>
      </w:r>
      <w:r w:rsidRPr="00A67E9C">
        <w:rPr>
          <w:rFonts w:ascii="Book Antiqua" w:hAnsi="Book Antiqua"/>
          <w:lang w:val="en-US"/>
        </w:rPr>
        <w:t>—</w:t>
      </w:r>
      <w:r w:rsidRPr="00A67E9C">
        <w:rPr>
          <w:rFonts w:ascii="Book Antiqua" w:hAnsi="Book Antiqua"/>
          <w:i/>
          <w:iCs/>
          <w:lang w:val="en-US"/>
        </w:rPr>
        <w:t>mafundisho ya kila siku ya Neno la Mungu</w:t>
      </w:r>
      <w:r w:rsidRPr="00A67E9C">
        <w:rPr>
          <w:rFonts w:ascii="Book Antiqua" w:hAnsi="Book Antiqua"/>
          <w:lang w:val="en-US"/>
        </w:rPr>
        <w:t xml:space="preserve">, ambayo tunayahitaji kwa ajili ya </w:t>
      </w:r>
      <w:r w:rsidRPr="00A67E9C">
        <w:rPr>
          <w:rFonts w:ascii="Book Antiqua" w:hAnsi="Book Antiqua"/>
          <w:i/>
          <w:iCs/>
          <w:lang w:val="en-US"/>
        </w:rPr>
        <w:t>ukuaji wa kiroho</w:t>
      </w:r>
      <w:r w:rsidRPr="00A67E9C">
        <w:rPr>
          <w:rFonts w:ascii="Book Antiqua" w:hAnsi="Book Antiqua"/>
          <w:lang w:val="en-US"/>
        </w:rPr>
        <w:t>, sio tu riziki ya kimwili.</w:t>
      </w:r>
    </w:p>
    <w:p w14:paraId="6A0E6246"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Ndiyo! Tunapaswa kumtumainia Mungu kwa mahitaji yetu yote ya muda—chakula, mavazi, na makazi—kwa kuwa imeandikwa katika </w:t>
      </w:r>
      <w:r w:rsidRPr="00A67E9C">
        <w:rPr>
          <w:rFonts w:ascii="Book Antiqua" w:hAnsi="Book Antiqua"/>
          <w:i/>
          <w:iCs/>
          <w:lang w:val="en-US"/>
        </w:rPr>
        <w:t>Waebrania 13:5</w:t>
      </w:r>
      <w:r w:rsidRPr="00A67E9C">
        <w:rPr>
          <w:rFonts w:ascii="Book Antiqua" w:hAnsi="Book Antiqua"/>
          <w:lang w:val="en-US"/>
        </w:rPr>
        <w:t>:</w:t>
      </w:r>
      <w:r w:rsidRPr="00A67E9C">
        <w:rPr>
          <w:rFonts w:ascii="Book Antiqua" w:hAnsi="Book Antiqua"/>
          <w:i/>
          <w:iCs/>
          <w:lang w:val="en-US"/>
        </w:rPr>
        <w:t>“…Maana yeye mwenyewe amesema, Sitakuacha wala sitakupungukia kamwe.”</w:t>
      </w:r>
      <w:r w:rsidRPr="00A67E9C">
        <w:rPr>
          <w:rFonts w:ascii="Book Antiqua" w:hAnsi="Book Antiqua"/>
          <w:lang w:val="en-US"/>
        </w:rPr>
        <w:t xml:space="preserve">(Tafadhali pia soma </w:t>
      </w:r>
      <w:r w:rsidRPr="00A67E9C">
        <w:rPr>
          <w:rFonts w:ascii="Book Antiqua" w:hAnsi="Book Antiqua"/>
          <w:i/>
          <w:iCs/>
          <w:lang w:val="en-US"/>
        </w:rPr>
        <w:t>Isaya 33:16</w:t>
      </w:r>
      <w:r w:rsidRPr="00A67E9C">
        <w:rPr>
          <w:rFonts w:ascii="Book Antiqua" w:hAnsi="Book Antiqua"/>
          <w:lang w:val="en-US"/>
        </w:rPr>
        <w:t>)</w:t>
      </w:r>
      <w:r w:rsidRPr="00A67E9C">
        <w:rPr>
          <w:rFonts w:ascii="Book Antiqua" w:hAnsi="Book Antiqua"/>
          <w:lang w:val="en-US"/>
        </w:rPr>
        <w:br/>
        <w:t>Naam! Ni ahadi ya ajabu mno kutoka kwa Bwana Mungu mwenyewe!</w:t>
      </w:r>
    </w:p>
    <w:p w14:paraId="44DCFD2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Lakini je, ule </w:t>
      </w:r>
      <w:r w:rsidRPr="00A67E9C">
        <w:rPr>
          <w:rFonts w:ascii="Book Antiqua" w:hAnsi="Book Antiqua"/>
          <w:i/>
          <w:iCs/>
          <w:lang w:val="en-US"/>
        </w:rPr>
        <w:t>“mkate wa kila siku”</w:t>
      </w:r>
      <w:r w:rsidRPr="00A67E9C">
        <w:rPr>
          <w:rFonts w:ascii="Book Antiqua" w:hAnsi="Book Antiqua"/>
          <w:lang w:val="en-US"/>
        </w:rPr>
        <w:t xml:space="preserve"> unaozungumzwa hapa ni nini hasa? Ni mkate wa kiroho wa Neno la Mungu kama tunavyosoma katika </w:t>
      </w:r>
      <w:r w:rsidRPr="00A67E9C">
        <w:rPr>
          <w:rFonts w:ascii="Book Antiqua" w:hAnsi="Book Antiqua"/>
          <w:i/>
          <w:iCs/>
          <w:lang w:val="en-US"/>
        </w:rPr>
        <w:t>Yeremia 15:16</w:t>
      </w:r>
      <w:r w:rsidRPr="00A67E9C">
        <w:rPr>
          <w:rFonts w:ascii="Book Antiqua" w:hAnsi="Book Antiqua"/>
          <w:lang w:val="en-US"/>
        </w:rPr>
        <w:t>:</w:t>
      </w:r>
      <w:r w:rsidRPr="00A67E9C">
        <w:rPr>
          <w:rFonts w:ascii="Book Antiqua" w:hAnsi="Book Antiqua"/>
          <w:i/>
          <w:iCs/>
          <w:lang w:val="en-US"/>
        </w:rPr>
        <w:t>“Maneno yako yalionekana, nami nikayala…”</w:t>
      </w:r>
    </w:p>
    <w:p w14:paraId="6CE9C12C"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Kanisa linahitaji </w:t>
      </w:r>
      <w:r w:rsidRPr="00A67E9C">
        <w:rPr>
          <w:rFonts w:ascii="Book Antiqua" w:hAnsi="Book Antiqua"/>
          <w:i/>
          <w:iCs/>
          <w:lang w:val="en-US"/>
        </w:rPr>
        <w:t>maneno ya Mungu kila siku</w:t>
      </w:r>
      <w:r w:rsidRPr="00A67E9C">
        <w:rPr>
          <w:rFonts w:ascii="Book Antiqua" w:hAnsi="Book Antiqua"/>
          <w:lang w:val="en-US"/>
        </w:rPr>
        <w:t xml:space="preserve"> kwa ajili ya </w:t>
      </w:r>
      <w:r w:rsidRPr="00A67E9C">
        <w:rPr>
          <w:rFonts w:ascii="Book Antiqua" w:hAnsi="Book Antiqua"/>
          <w:b/>
          <w:bCs/>
          <w:lang w:val="en-US"/>
        </w:rPr>
        <w:t>ukuaji wa kiroho na uhai wa kiroho</w:t>
      </w:r>
      <w:r w:rsidRPr="00A67E9C">
        <w:rPr>
          <w:rFonts w:ascii="Book Antiqua" w:hAnsi="Book Antiqua"/>
          <w:lang w:val="en-US"/>
        </w:rPr>
        <w:t>.</w:t>
      </w:r>
    </w:p>
    <w:p w14:paraId="5EA4B1AA"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Mkate huu wa kila siku pia unawakilisha kutafuta kila siku </w:t>
      </w:r>
      <w:r w:rsidRPr="00A67E9C">
        <w:rPr>
          <w:rFonts w:ascii="Book Antiqua" w:hAnsi="Book Antiqua"/>
          <w:b/>
          <w:bCs/>
          <w:lang w:val="en-US"/>
        </w:rPr>
        <w:t>Roho Mtakatifu wa Mungu</w:t>
      </w:r>
      <w:r w:rsidRPr="00A67E9C">
        <w:rPr>
          <w:rFonts w:ascii="Book Antiqua" w:hAnsi="Book Antiqua"/>
          <w:lang w:val="en-US"/>
        </w:rPr>
        <w:t xml:space="preserve">, kama tunavyosoma katika </w:t>
      </w:r>
      <w:r w:rsidRPr="00A67E9C">
        <w:rPr>
          <w:rFonts w:ascii="Book Antiqua" w:hAnsi="Book Antiqua"/>
          <w:i/>
          <w:iCs/>
          <w:lang w:val="en-US"/>
        </w:rPr>
        <w:t>Luka 11:11–13</w:t>
      </w:r>
      <w:r w:rsidRPr="00A67E9C">
        <w:rPr>
          <w:rFonts w:ascii="Book Antiqua" w:hAnsi="Book Antiqua"/>
          <w:lang w:val="en-US"/>
        </w:rPr>
        <w:t>:</w:t>
      </w:r>
      <w:r w:rsidRPr="00A67E9C">
        <w:rPr>
          <w:rFonts w:ascii="Book Antiqua" w:hAnsi="Book Antiqua"/>
          <w:lang w:val="en-US"/>
        </w:rPr>
        <w:br/>
      </w:r>
      <w:r w:rsidRPr="00A67E9C">
        <w:rPr>
          <w:rFonts w:ascii="Book Antiqua" w:hAnsi="Book Antiqua"/>
          <w:i/>
          <w:iCs/>
          <w:lang w:val="en-US"/>
        </w:rPr>
        <w:t>“…Basi, Baba aliye wa mbinguni je! Hatazidi sana kuwapa Roho Mtakatifu hao wamwombao?”</w:t>
      </w:r>
    </w:p>
    <w:p w14:paraId="6F40AA2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Roho Mtakatifu ni lazima kuombwa </w:t>
      </w:r>
      <w:r w:rsidRPr="00A67E9C">
        <w:rPr>
          <w:rFonts w:ascii="Book Antiqua" w:hAnsi="Book Antiqua"/>
          <w:b/>
          <w:bCs/>
          <w:lang w:val="en-US"/>
        </w:rPr>
        <w:t>kila siku</w:t>
      </w:r>
      <w:r w:rsidRPr="00A67E9C">
        <w:rPr>
          <w:rFonts w:ascii="Book Antiqua" w:hAnsi="Book Antiqua"/>
          <w:lang w:val="en-US"/>
        </w:rPr>
        <w:t xml:space="preserve"> kama </w:t>
      </w:r>
      <w:r w:rsidRPr="00A67E9C">
        <w:rPr>
          <w:rFonts w:ascii="Book Antiqua" w:hAnsi="Book Antiqua"/>
          <w:i/>
          <w:iCs/>
          <w:lang w:val="en-US"/>
        </w:rPr>
        <w:t>“mafuta”</w:t>
      </w:r>
      <w:r w:rsidRPr="00A67E9C">
        <w:rPr>
          <w:rFonts w:ascii="Book Antiqua" w:hAnsi="Book Antiqua"/>
          <w:lang w:val="en-US"/>
        </w:rPr>
        <w:t xml:space="preserve"> yanayowasha </w:t>
      </w:r>
      <w:r w:rsidRPr="00A67E9C">
        <w:rPr>
          <w:rFonts w:ascii="Book Antiqua" w:hAnsi="Book Antiqua"/>
          <w:i/>
          <w:iCs/>
          <w:lang w:val="en-US"/>
        </w:rPr>
        <w:t>“taa”</w:t>
      </w:r>
      <w:r w:rsidRPr="00A67E9C">
        <w:rPr>
          <w:rFonts w:ascii="Book Antiqua" w:hAnsi="Book Antiqua"/>
          <w:lang w:val="en-US"/>
        </w:rPr>
        <w:t xml:space="preserve"> ya Neno la Mungu.</w:t>
      </w:r>
    </w:p>
    <w:p w14:paraId="1ECDCEB4"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 xml:space="preserve">Tafadhali angalia: maneno </w:t>
      </w:r>
      <w:r w:rsidRPr="00A67E9C">
        <w:rPr>
          <w:rFonts w:ascii="Book Antiqua" w:hAnsi="Book Antiqua"/>
          <w:i/>
          <w:iCs/>
          <w:lang w:val="en-US"/>
        </w:rPr>
        <w:t>“utupe”</w:t>
      </w:r>
      <w:r w:rsidRPr="00A67E9C">
        <w:rPr>
          <w:rFonts w:ascii="Book Antiqua" w:hAnsi="Book Antiqua"/>
          <w:lang w:val="en-US"/>
        </w:rPr>
        <w:t xml:space="preserve"> na </w:t>
      </w:r>
      <w:r w:rsidRPr="00A67E9C">
        <w:rPr>
          <w:rFonts w:ascii="Book Antiqua" w:hAnsi="Book Antiqua"/>
          <w:i/>
          <w:iCs/>
          <w:lang w:val="en-US"/>
        </w:rPr>
        <w:t>“yetu”</w:t>
      </w:r>
      <w:r w:rsidRPr="00A67E9C">
        <w:rPr>
          <w:rFonts w:ascii="Book Antiqua" w:hAnsi="Book Antiqua"/>
          <w:lang w:val="en-US"/>
        </w:rPr>
        <w:t xml:space="preserve"> yanaonesha wazi kuwa sala inapaswa kuwa kwa ajili ya </w:t>
      </w:r>
      <w:r w:rsidRPr="00A67E9C">
        <w:rPr>
          <w:rFonts w:ascii="Book Antiqua" w:hAnsi="Book Antiqua"/>
          <w:b/>
          <w:bCs/>
          <w:lang w:val="en-US"/>
        </w:rPr>
        <w:t>manufaa ya mwili mzima wa Kristo</w:t>
      </w:r>
      <w:r w:rsidRPr="00A67E9C">
        <w:rPr>
          <w:rFonts w:ascii="Book Antiqua" w:hAnsi="Book Antiqua"/>
          <w:lang w:val="en-US"/>
        </w:rPr>
        <w:t xml:space="preserve"> kama familia—si kwa ajili ya mtu binafsi tu.</w:t>
      </w:r>
    </w:p>
    <w:p w14:paraId="587F8C28" w14:textId="77777777" w:rsidR="00A67E9C" w:rsidRPr="00A67E9C" w:rsidRDefault="00A67E9C" w:rsidP="00A67E9C">
      <w:pPr>
        <w:jc w:val="both"/>
        <w:rPr>
          <w:rFonts w:ascii="Book Antiqua" w:hAnsi="Book Antiqua"/>
          <w:b/>
          <w:bCs/>
          <w:lang w:val="en-US"/>
        </w:rPr>
      </w:pPr>
      <w:r w:rsidRPr="00A67E9C">
        <w:rPr>
          <w:rFonts w:ascii="Book Antiqua" w:hAnsi="Book Antiqua"/>
          <w:b/>
          <w:bCs/>
          <w:lang w:val="en-US"/>
        </w:rPr>
        <w:t>5. “Utu samehe deni zetu, kama sisi nasi tuwasamehevyo wadeni wetu” – Mathayo 6:12</w:t>
      </w:r>
    </w:p>
    <w:p w14:paraId="3030C049"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Ni nini maana ya </w:t>
      </w:r>
      <w:r w:rsidRPr="00A67E9C">
        <w:rPr>
          <w:rFonts w:ascii="Book Antiqua" w:hAnsi="Book Antiqua"/>
          <w:i/>
          <w:iCs/>
          <w:lang w:val="en-US"/>
        </w:rPr>
        <w:t>madeni</w:t>
      </w:r>
      <w:r w:rsidRPr="00A67E9C">
        <w:rPr>
          <w:rFonts w:ascii="Book Antiqua" w:hAnsi="Book Antiqua"/>
          <w:lang w:val="en-US"/>
        </w:rPr>
        <w:t xml:space="preserve"> haya? Haya yanamaanisha </w:t>
      </w:r>
      <w:r w:rsidRPr="00A67E9C">
        <w:rPr>
          <w:rFonts w:ascii="Book Antiqua" w:hAnsi="Book Antiqua"/>
          <w:b/>
          <w:bCs/>
          <w:lang w:val="en-US"/>
        </w:rPr>
        <w:t>dhambi zetu.</w:t>
      </w:r>
      <w:r w:rsidRPr="00A67E9C">
        <w:rPr>
          <w:rFonts w:ascii="Book Antiqua" w:hAnsi="Book Antiqua"/>
          <w:lang w:val="en-US"/>
        </w:rPr>
        <w:t xml:space="preserve"> Hivyo, hapa ni sehemu ya </w:t>
      </w:r>
      <w:r w:rsidRPr="00A67E9C">
        <w:rPr>
          <w:rFonts w:ascii="Book Antiqua" w:hAnsi="Book Antiqua"/>
          <w:b/>
          <w:bCs/>
          <w:lang w:val="en-US"/>
        </w:rPr>
        <w:t>kiri ya dhambi</w:t>
      </w:r>
      <w:r w:rsidRPr="00A67E9C">
        <w:rPr>
          <w:rFonts w:ascii="Book Antiqua" w:hAnsi="Book Antiqua"/>
          <w:lang w:val="en-US"/>
        </w:rPr>
        <w:t xml:space="preserve"> na </w:t>
      </w:r>
      <w:r w:rsidRPr="00A67E9C">
        <w:rPr>
          <w:rFonts w:ascii="Book Antiqua" w:hAnsi="Book Antiqua"/>
          <w:i/>
          <w:iCs/>
          <w:lang w:val="en-US"/>
        </w:rPr>
        <w:t>ombi la msamaha.</w:t>
      </w:r>
    </w:p>
    <w:p w14:paraId="594D7D9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Baada ya kupokea </w:t>
      </w:r>
      <w:r w:rsidRPr="00A67E9C">
        <w:rPr>
          <w:rFonts w:ascii="Book Antiqua" w:hAnsi="Book Antiqua"/>
          <w:i/>
          <w:iCs/>
          <w:lang w:val="en-US"/>
        </w:rPr>
        <w:t>“kipawa cha mbinguni”</w:t>
      </w:r>
      <w:r w:rsidRPr="00A67E9C">
        <w:rPr>
          <w:rFonts w:ascii="Book Antiqua" w:hAnsi="Book Antiqua"/>
          <w:lang w:val="en-US"/>
        </w:rPr>
        <w:t xml:space="preserve"> tunachosoma katika </w:t>
      </w:r>
      <w:r w:rsidRPr="00A67E9C">
        <w:rPr>
          <w:rFonts w:ascii="Book Antiqua" w:hAnsi="Book Antiqua"/>
          <w:i/>
          <w:iCs/>
          <w:lang w:val="en-US"/>
        </w:rPr>
        <w:t>Waebrania 6:4</w:t>
      </w:r>
      <w:r w:rsidRPr="00A67E9C">
        <w:rPr>
          <w:rFonts w:ascii="Book Antiqua" w:hAnsi="Book Antiqua"/>
          <w:lang w:val="en-US"/>
        </w:rPr>
        <w:t xml:space="preserve">—yaani </w:t>
      </w:r>
      <w:r w:rsidRPr="00A67E9C">
        <w:rPr>
          <w:rFonts w:ascii="Book Antiqua" w:hAnsi="Book Antiqua"/>
          <w:b/>
          <w:bCs/>
          <w:lang w:val="en-US"/>
        </w:rPr>
        <w:t>kuhesabiwa haki kutoka dhambini kwa imani katika dhabihu ya Yesu</w:t>
      </w:r>
      <w:r w:rsidRPr="00A67E9C">
        <w:rPr>
          <w:rFonts w:ascii="Book Antiqua" w:hAnsi="Book Antiqua"/>
          <w:lang w:val="en-US"/>
        </w:rPr>
        <w:t xml:space="preserve">—Mkristo anasemekana kuvaa </w:t>
      </w:r>
      <w:r w:rsidRPr="00A67E9C">
        <w:rPr>
          <w:rFonts w:ascii="Book Antiqua" w:hAnsi="Book Antiqua"/>
          <w:i/>
          <w:iCs/>
          <w:lang w:val="en-US"/>
        </w:rPr>
        <w:t>“vazi la haki”</w:t>
      </w:r>
      <w:r w:rsidRPr="00A67E9C">
        <w:rPr>
          <w:rFonts w:ascii="Book Antiqua" w:hAnsi="Book Antiqua"/>
          <w:lang w:val="en-US"/>
        </w:rPr>
        <w:t xml:space="preserve"> kama tunavyosoma katika </w:t>
      </w:r>
      <w:r w:rsidRPr="00A67E9C">
        <w:rPr>
          <w:rFonts w:ascii="Book Antiqua" w:hAnsi="Book Antiqua"/>
          <w:i/>
          <w:iCs/>
          <w:lang w:val="en-US"/>
        </w:rPr>
        <w:t>Isaya 61:10</w:t>
      </w:r>
      <w:r w:rsidRPr="00A67E9C">
        <w:rPr>
          <w:rFonts w:ascii="Book Antiqua" w:hAnsi="Book Antiqua"/>
          <w:lang w:val="en-US"/>
        </w:rPr>
        <w:t xml:space="preserve">: </w:t>
      </w:r>
      <w:r w:rsidRPr="00A67E9C">
        <w:rPr>
          <w:rFonts w:ascii="Book Antiqua" w:hAnsi="Book Antiqua"/>
          <w:i/>
          <w:iCs/>
          <w:lang w:val="en-US"/>
        </w:rPr>
        <w:t>“Nimevikwa vazi la wokovu, akanivika joho la haki…”</w:t>
      </w:r>
    </w:p>
    <w:p w14:paraId="0CD91315"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Lakini vazi hili safi </w:t>
      </w:r>
      <w:r w:rsidRPr="00A67E9C">
        <w:rPr>
          <w:rFonts w:ascii="Book Antiqua" w:hAnsi="Book Antiqua"/>
          <w:b/>
          <w:bCs/>
          <w:lang w:val="en-US"/>
        </w:rPr>
        <w:t>huchafuka</w:t>
      </w:r>
      <w:r w:rsidRPr="00A67E9C">
        <w:rPr>
          <w:rFonts w:ascii="Book Antiqua" w:hAnsi="Book Antiqua"/>
          <w:lang w:val="en-US"/>
        </w:rPr>
        <w:t xml:space="preserve"> kila mara tunapotenda dhambi baada ya kuhesabiwa haki. </w:t>
      </w:r>
      <w:r w:rsidRPr="00A67E9C">
        <w:rPr>
          <w:rFonts w:ascii="Book Antiqua" w:hAnsi="Book Antiqua"/>
          <w:i/>
          <w:iCs/>
          <w:lang w:val="en-US"/>
        </w:rPr>
        <w:t>Madoa</w:t>
      </w:r>
      <w:r w:rsidRPr="00A67E9C">
        <w:rPr>
          <w:rFonts w:ascii="Book Antiqua" w:hAnsi="Book Antiqua"/>
          <w:lang w:val="en-US"/>
        </w:rPr>
        <w:t xml:space="preserve"> haya lazima yaoshwe. Je, tunayaoshaje?</w:t>
      </w:r>
    </w:p>
    <w:p w14:paraId="7EBDC9B1"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Tunapata jibu katika </w:t>
      </w:r>
      <w:r w:rsidRPr="00A67E9C">
        <w:rPr>
          <w:rFonts w:ascii="Book Antiqua" w:hAnsi="Book Antiqua"/>
          <w:i/>
          <w:iCs/>
          <w:lang w:val="en-US"/>
        </w:rPr>
        <w:t>1 Yohana 1:9–10</w:t>
      </w:r>
      <w:r w:rsidRPr="00A67E9C">
        <w:rPr>
          <w:rFonts w:ascii="Book Antiqua" w:hAnsi="Book Antiqua"/>
          <w:lang w:val="en-US"/>
        </w:rPr>
        <w:t xml:space="preserve">: </w:t>
      </w:r>
      <w:r w:rsidRPr="00A67E9C">
        <w:rPr>
          <w:rFonts w:ascii="Book Antiqua" w:hAnsi="Book Antiqua"/>
          <w:i/>
          <w:iCs/>
          <w:lang w:val="en-US"/>
        </w:rPr>
        <w:t>“Tukiziungama dhambi zetu, yeye ni mwaminifu na wa haki hata atusamehe dhambi zetu, na kutusafisha na udhalimu wote.”</w:t>
      </w:r>
    </w:p>
    <w:p w14:paraId="51EF8CED"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Msamaha wa dhambi hupatikana kwa Mkristo </w:t>
      </w:r>
      <w:r w:rsidRPr="00A67E9C">
        <w:rPr>
          <w:rFonts w:ascii="Book Antiqua" w:hAnsi="Book Antiqua"/>
          <w:b/>
          <w:bCs/>
          <w:lang w:val="en-US"/>
        </w:rPr>
        <w:t>kupitia kukiri kwa dhati</w:t>
      </w:r>
      <w:r w:rsidRPr="00A67E9C">
        <w:rPr>
          <w:rFonts w:ascii="Book Antiqua" w:hAnsi="Book Antiqua"/>
          <w:lang w:val="en-US"/>
        </w:rPr>
        <w:t xml:space="preserve">. Hili linapaswa kufanyika </w:t>
      </w:r>
      <w:r w:rsidRPr="00A67E9C">
        <w:rPr>
          <w:rFonts w:ascii="Book Antiqua" w:hAnsi="Book Antiqua"/>
          <w:b/>
          <w:bCs/>
          <w:lang w:val="en-US"/>
        </w:rPr>
        <w:t>kila siku</w:t>
      </w:r>
      <w:r w:rsidRPr="00A67E9C">
        <w:rPr>
          <w:rFonts w:ascii="Book Antiqua" w:hAnsi="Book Antiqua"/>
          <w:lang w:val="en-US"/>
        </w:rPr>
        <w:t xml:space="preserve">—na hata </w:t>
      </w:r>
      <w:r w:rsidRPr="00A67E9C">
        <w:rPr>
          <w:rFonts w:ascii="Book Antiqua" w:hAnsi="Book Antiqua"/>
          <w:b/>
          <w:bCs/>
          <w:lang w:val="en-US"/>
        </w:rPr>
        <w:t>mara nyingi kwa siku.</w:t>
      </w:r>
    </w:p>
    <w:p w14:paraId="6DFE433A"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Lakini tunapoomba </w:t>
      </w:r>
      <w:r w:rsidRPr="00A67E9C">
        <w:rPr>
          <w:rFonts w:ascii="Book Antiqua" w:hAnsi="Book Antiqua"/>
          <w:i/>
          <w:iCs/>
          <w:lang w:val="en-US"/>
        </w:rPr>
        <w:t>msamaha wa deni zetu</w:t>
      </w:r>
      <w:r w:rsidRPr="00A67E9C">
        <w:rPr>
          <w:rFonts w:ascii="Book Antiqua" w:hAnsi="Book Antiqua"/>
          <w:lang w:val="en-US"/>
        </w:rPr>
        <w:t xml:space="preserve">—yaani dhambi—lazima tukumbuke </w:t>
      </w:r>
      <w:r w:rsidRPr="00A67E9C">
        <w:rPr>
          <w:rFonts w:ascii="Book Antiqua" w:hAnsi="Book Antiqua"/>
          <w:b/>
          <w:bCs/>
          <w:lang w:val="en-US"/>
        </w:rPr>
        <w:t>kanuni moja kuu</w:t>
      </w:r>
      <w:r w:rsidRPr="00A67E9C">
        <w:rPr>
          <w:rFonts w:ascii="Book Antiqua" w:hAnsi="Book Antiqua"/>
          <w:lang w:val="en-US"/>
        </w:rPr>
        <w:t xml:space="preserve"> iliyowekwa na Bwana katika </w:t>
      </w:r>
      <w:r w:rsidRPr="00A67E9C">
        <w:rPr>
          <w:rFonts w:ascii="Book Antiqua" w:hAnsi="Book Antiqua"/>
          <w:i/>
          <w:iCs/>
          <w:lang w:val="en-US"/>
        </w:rPr>
        <w:t>Mathayo 6:14–15</w:t>
      </w:r>
      <w:r w:rsidRPr="00A67E9C">
        <w:rPr>
          <w:rFonts w:ascii="Book Antiqua" w:hAnsi="Book Antiqua"/>
          <w:lang w:val="en-US"/>
        </w:rPr>
        <w:t xml:space="preserve">: </w:t>
      </w:r>
      <w:r w:rsidRPr="00A67E9C">
        <w:rPr>
          <w:rFonts w:ascii="Book Antiqua" w:hAnsi="Book Antiqua"/>
          <w:i/>
          <w:iCs/>
          <w:lang w:val="en-US"/>
        </w:rPr>
        <w:t>“Kwa maana mkiwasamehe watu makosa yao, na Baba yenu wa mbinguni atawasamehe ninyi. Bali msipowasamehe watu makosa yao, wala Baba yenu hatawasamehe ninyi makosa yenu.”</w:t>
      </w:r>
    </w:p>
    <w:p w14:paraId="4E65EDD3" w14:textId="77777777" w:rsidR="00A67E9C" w:rsidRPr="00A67E9C" w:rsidRDefault="00A67E9C" w:rsidP="00A67E9C">
      <w:pPr>
        <w:jc w:val="both"/>
        <w:rPr>
          <w:rFonts w:ascii="Book Antiqua" w:hAnsi="Book Antiqua"/>
          <w:lang w:val="en-US"/>
        </w:rPr>
      </w:pPr>
      <w:r w:rsidRPr="00A67E9C">
        <w:rPr>
          <w:rFonts w:ascii="Book Antiqua" w:hAnsi="Book Antiqua"/>
          <w:lang w:val="en-US"/>
        </w:rPr>
        <w:t>Naam! Haya ni masharti ya Mungu ya kusamehewa dhambi—</w:t>
      </w:r>
      <w:r w:rsidRPr="00A67E9C">
        <w:rPr>
          <w:rFonts w:ascii="Book Antiqua" w:hAnsi="Book Antiqua"/>
          <w:b/>
          <w:bCs/>
          <w:lang w:val="en-US"/>
        </w:rPr>
        <w:t>ni lazima tusamehe waliotukosea!</w:t>
      </w:r>
      <w:r w:rsidRPr="00A67E9C">
        <w:rPr>
          <w:rFonts w:ascii="Book Antiqua" w:hAnsi="Book Antiqua"/>
          <w:lang w:val="en-US"/>
        </w:rPr>
        <w:t xml:space="preserve"> Hili ni kanuni ya ajabu kabisa!</w:t>
      </w:r>
    </w:p>
    <w:p w14:paraId="376184E7"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 xml:space="preserve">Mungu anaonesha wazi kuwa kadri tunavyotafuta msamaha kutoka kwake, </w:t>
      </w:r>
      <w:r w:rsidRPr="00A67E9C">
        <w:rPr>
          <w:rFonts w:ascii="Book Antiqua" w:hAnsi="Book Antiqua"/>
          <w:b/>
          <w:bCs/>
          <w:lang w:val="en-US"/>
        </w:rPr>
        <w:t>ndivyo tunavyopaswa kuwasamehe wengine</w:t>
      </w:r>
      <w:r w:rsidRPr="00A67E9C">
        <w:rPr>
          <w:rFonts w:ascii="Book Antiqua" w:hAnsi="Book Antiqua"/>
          <w:lang w:val="en-US"/>
        </w:rPr>
        <w:t xml:space="preserve"> waliotukosea. Fikiria jambo hili kwa makini! Fumba macho yako kwa muda mfupi… na tafakari juu ya dhambi zako unazotaka Mungu akusamehe… kisha fikiria juu ya wale waliokukosea. Je, utawasamehe? Kidogo? Au vyote?</w:t>
      </w:r>
    </w:p>
    <w:p w14:paraId="3334762C"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Basi kwa kadri unavyowasamehe wengine, </w:t>
      </w:r>
      <w:r w:rsidRPr="00A67E9C">
        <w:rPr>
          <w:rFonts w:ascii="Book Antiqua" w:hAnsi="Book Antiqua"/>
          <w:b/>
          <w:bCs/>
          <w:lang w:val="en-US"/>
        </w:rPr>
        <w:t>ndivyo dhambi zako pia zitakavyosamehewa</w:t>
      </w:r>
      <w:r w:rsidRPr="00A67E9C">
        <w:rPr>
          <w:rFonts w:ascii="Book Antiqua" w:hAnsi="Book Antiqua"/>
          <w:lang w:val="en-US"/>
        </w:rPr>
        <w:t xml:space="preserve"> na Mungu.</w:t>
      </w:r>
    </w:p>
    <w:p w14:paraId="7EA6512B" w14:textId="77777777" w:rsidR="00A67E9C" w:rsidRPr="00A67E9C" w:rsidRDefault="00A67E9C" w:rsidP="00A67E9C">
      <w:pPr>
        <w:jc w:val="both"/>
        <w:rPr>
          <w:rFonts w:ascii="Book Antiqua" w:hAnsi="Book Antiqua"/>
          <w:lang w:val="en-US"/>
        </w:rPr>
      </w:pPr>
      <w:r w:rsidRPr="00A67E9C">
        <w:rPr>
          <w:rFonts w:ascii="Book Antiqua" w:hAnsi="Book Antiqua"/>
          <w:lang w:val="en-US"/>
        </w:rPr>
        <w:t>Fikiria ni matatizo mangapi ya msongo wa mawazo, presha ya damu, matatizo ya moyo na kiharusi yanaweza kuepukwa iwapo watu wangeweka kanuni hii ya Mungu katika matendo!</w:t>
      </w:r>
    </w:p>
    <w:p w14:paraId="4D84E0F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Kanuni hii huendeleza </w:t>
      </w:r>
      <w:r w:rsidRPr="00A67E9C">
        <w:rPr>
          <w:rFonts w:ascii="Book Antiqua" w:hAnsi="Book Antiqua"/>
          <w:i/>
          <w:iCs/>
          <w:lang w:val="en-US"/>
        </w:rPr>
        <w:t>neema ya dhahabu</w:t>
      </w:r>
      <w:r w:rsidRPr="00A67E9C">
        <w:rPr>
          <w:rFonts w:ascii="Book Antiqua" w:hAnsi="Book Antiqua"/>
          <w:lang w:val="en-US"/>
        </w:rPr>
        <w:t xml:space="preserve">—yaani </w:t>
      </w:r>
      <w:r w:rsidRPr="00A67E9C">
        <w:rPr>
          <w:rFonts w:ascii="Book Antiqua" w:hAnsi="Book Antiqua"/>
          <w:b/>
          <w:bCs/>
          <w:lang w:val="en-US"/>
        </w:rPr>
        <w:t>neema ya huruma ya kiungu kwa wanadamu wenzetu.</w:t>
      </w:r>
    </w:p>
    <w:p w14:paraId="7DB87292" w14:textId="77777777" w:rsidR="00A67E9C" w:rsidRPr="00A67E9C" w:rsidRDefault="00A67E9C" w:rsidP="00A67E9C">
      <w:pPr>
        <w:jc w:val="both"/>
        <w:rPr>
          <w:rFonts w:ascii="Book Antiqua" w:hAnsi="Book Antiqua"/>
          <w:lang w:val="en-US"/>
        </w:rPr>
      </w:pPr>
    </w:p>
    <w:p w14:paraId="2810465F" w14:textId="77777777" w:rsidR="00A67E9C" w:rsidRPr="00A67E9C" w:rsidRDefault="00A67E9C" w:rsidP="00A67E9C">
      <w:pPr>
        <w:jc w:val="both"/>
        <w:rPr>
          <w:rFonts w:ascii="Book Antiqua" w:hAnsi="Book Antiqua"/>
          <w:b/>
          <w:bCs/>
          <w:lang w:val="en-US"/>
        </w:rPr>
      </w:pPr>
      <w:r w:rsidRPr="00A67E9C">
        <w:rPr>
          <w:rFonts w:ascii="Book Antiqua" w:hAnsi="Book Antiqua"/>
          <w:b/>
          <w:bCs/>
          <w:lang w:val="en-US"/>
        </w:rPr>
        <w:t>6. “Na usitutie majaribuni, lakini utuokoe na yule mwovu” – Mathayo 6:13</w:t>
      </w:r>
    </w:p>
    <w:p w14:paraId="136883C1"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Hapa tuna </w:t>
      </w:r>
      <w:r w:rsidRPr="00A67E9C">
        <w:rPr>
          <w:rFonts w:ascii="Book Antiqua" w:hAnsi="Book Antiqua"/>
          <w:b/>
          <w:bCs/>
          <w:lang w:val="en-US"/>
        </w:rPr>
        <w:t>mawazo mawili</w:t>
      </w:r>
      <w:r w:rsidRPr="00A67E9C">
        <w:rPr>
          <w:rFonts w:ascii="Book Antiqua" w:hAnsi="Book Antiqua"/>
          <w:lang w:val="en-US"/>
        </w:rPr>
        <w:t xml:space="preserve"> yaliyomo katika aya hii. Hebu tuanze na sehemu ya kwanza:</w:t>
      </w:r>
      <w:r w:rsidRPr="00A67E9C">
        <w:rPr>
          <w:rFonts w:ascii="Book Antiqua" w:hAnsi="Book Antiqua"/>
          <w:i/>
          <w:iCs/>
          <w:lang w:val="en-US"/>
        </w:rPr>
        <w:t>“Na usitutie majaribuni…”</w:t>
      </w:r>
    </w:p>
    <w:p w14:paraId="2B934367" w14:textId="77777777" w:rsidR="00A67E9C" w:rsidRPr="00A67E9C" w:rsidRDefault="00A67E9C" w:rsidP="00A67E9C">
      <w:pPr>
        <w:jc w:val="both"/>
        <w:rPr>
          <w:rFonts w:ascii="Book Antiqua" w:hAnsi="Book Antiqua"/>
          <w:lang w:val="en-US"/>
        </w:rPr>
      </w:pPr>
      <w:r w:rsidRPr="00A67E9C">
        <w:rPr>
          <w:rFonts w:ascii="Book Antiqua" w:hAnsi="Book Antiqua"/>
          <w:lang w:val="en-US"/>
        </w:rPr>
        <w:t>Hii ina maana gani? Je, ni kwamba tunapaswa kumuomba Mungu kutotupeleka kamwe majaribuni? La hasha!</w:t>
      </w:r>
    </w:p>
    <w:p w14:paraId="4B8D9A6A"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Neno </w:t>
      </w:r>
      <w:r w:rsidRPr="00A67E9C">
        <w:rPr>
          <w:rFonts w:ascii="Book Antiqua" w:hAnsi="Book Antiqua"/>
          <w:i/>
          <w:iCs/>
          <w:lang w:val="en-US"/>
        </w:rPr>
        <w:t>“majaribu”</w:t>
      </w:r>
      <w:r w:rsidRPr="00A67E9C">
        <w:rPr>
          <w:rFonts w:ascii="Book Antiqua" w:hAnsi="Book Antiqua"/>
          <w:lang w:val="en-US"/>
        </w:rPr>
        <w:t xml:space="preserve"> hapa lina maana ya </w:t>
      </w:r>
      <w:r w:rsidRPr="00A67E9C">
        <w:rPr>
          <w:rFonts w:ascii="Book Antiqua" w:hAnsi="Book Antiqua"/>
          <w:b/>
          <w:bCs/>
          <w:lang w:val="en-US"/>
        </w:rPr>
        <w:t>mitihani au majaribio ya kiimani.</w:t>
      </w:r>
      <w:r w:rsidRPr="00A67E9C">
        <w:rPr>
          <w:rFonts w:ascii="Book Antiqua" w:hAnsi="Book Antiqua"/>
          <w:lang w:val="en-US"/>
        </w:rPr>
        <w:t xml:space="preserve"> Tunasoma juu ya uzoefu wa Mkristo katika </w:t>
      </w:r>
      <w:r w:rsidRPr="00A67E9C">
        <w:rPr>
          <w:rFonts w:ascii="Book Antiqua" w:hAnsi="Book Antiqua"/>
          <w:i/>
          <w:iCs/>
          <w:lang w:val="en-US"/>
        </w:rPr>
        <w:t>njia nyembamba</w:t>
      </w:r>
      <w:r w:rsidRPr="00A67E9C">
        <w:rPr>
          <w:rFonts w:ascii="Book Antiqua" w:hAnsi="Book Antiqua"/>
          <w:lang w:val="en-US"/>
        </w:rPr>
        <w:t xml:space="preserve"> katika </w:t>
      </w:r>
      <w:r w:rsidRPr="00A67E9C">
        <w:rPr>
          <w:rFonts w:ascii="Book Antiqua" w:hAnsi="Book Antiqua"/>
          <w:i/>
          <w:iCs/>
          <w:lang w:val="en-US"/>
        </w:rPr>
        <w:t>Yakobo 1:2, 12</w:t>
      </w:r>
      <w:r w:rsidRPr="00A67E9C">
        <w:rPr>
          <w:rFonts w:ascii="Book Antiqua" w:hAnsi="Book Antiqua"/>
          <w:lang w:val="en-US"/>
        </w:rPr>
        <w:t>:</w:t>
      </w:r>
      <w:r w:rsidRPr="00A67E9C">
        <w:rPr>
          <w:rFonts w:ascii="Book Antiqua" w:hAnsi="Book Antiqua"/>
          <w:i/>
          <w:iCs/>
          <w:lang w:val="en-US"/>
        </w:rPr>
        <w:t>“Ndugu zangu, hesabuni ya kuwa ni furaha tupu, mkiangukia katika majaribu mbalimbali.”</w:t>
      </w:r>
      <w:r w:rsidRPr="00A67E9C">
        <w:rPr>
          <w:rFonts w:ascii="Book Antiqua" w:hAnsi="Book Antiqua"/>
          <w:lang w:val="en-US"/>
        </w:rPr>
        <w:t xml:space="preserve"> </w:t>
      </w:r>
      <w:r w:rsidRPr="00A67E9C">
        <w:rPr>
          <w:rFonts w:ascii="Book Antiqua" w:hAnsi="Book Antiqua"/>
          <w:i/>
          <w:iCs/>
          <w:lang w:val="en-US"/>
        </w:rPr>
        <w:t>“Heri mtu yule anayevumilia majaribu…”</w:t>
      </w:r>
    </w:p>
    <w:p w14:paraId="12699FBD" w14:textId="77777777" w:rsidR="00A67E9C" w:rsidRPr="00A67E9C" w:rsidRDefault="00A67E9C" w:rsidP="00A67E9C">
      <w:pPr>
        <w:jc w:val="both"/>
        <w:rPr>
          <w:rFonts w:ascii="Book Antiqua" w:hAnsi="Book Antiqua"/>
          <w:lang w:val="en-US"/>
        </w:rPr>
      </w:pPr>
      <w:r w:rsidRPr="00A67E9C">
        <w:rPr>
          <w:rFonts w:ascii="Book Antiqua" w:hAnsi="Book Antiqua"/>
          <w:lang w:val="en-US"/>
        </w:rPr>
        <w:t>Na tena katika maneno ya Mtume Petro:</w:t>
      </w:r>
    </w:p>
    <w:p w14:paraId="7921D738" w14:textId="77777777" w:rsidR="00A67E9C" w:rsidRPr="00A67E9C" w:rsidRDefault="00A67E9C" w:rsidP="00A67E9C">
      <w:pPr>
        <w:numPr>
          <w:ilvl w:val="0"/>
          <w:numId w:val="12"/>
        </w:numPr>
        <w:jc w:val="both"/>
        <w:rPr>
          <w:rFonts w:ascii="Book Antiqua" w:hAnsi="Book Antiqua"/>
          <w:lang w:val="en-US"/>
        </w:rPr>
      </w:pPr>
      <w:r w:rsidRPr="00A67E9C">
        <w:rPr>
          <w:rFonts w:ascii="Book Antiqua" w:hAnsi="Book Antiqua"/>
          <w:i/>
          <w:iCs/>
          <w:lang w:val="en-US"/>
        </w:rPr>
        <w:lastRenderedPageBreak/>
        <w:t>1 Petro 4:12</w:t>
      </w:r>
      <w:r w:rsidRPr="00A67E9C">
        <w:rPr>
          <w:rFonts w:ascii="Book Antiqua" w:hAnsi="Book Antiqua"/>
          <w:lang w:val="en-US"/>
        </w:rPr>
        <w:t xml:space="preserve">: </w:t>
      </w:r>
      <w:r w:rsidRPr="00A67E9C">
        <w:rPr>
          <w:rFonts w:ascii="Book Antiqua" w:hAnsi="Book Antiqua"/>
          <w:i/>
          <w:iCs/>
          <w:lang w:val="en-US"/>
        </w:rPr>
        <w:t>“Wapenzi, msione kuwa ni ajabu ule moto wa majaribu…”</w:t>
      </w:r>
    </w:p>
    <w:p w14:paraId="224A7D13" w14:textId="77777777" w:rsidR="00A67E9C" w:rsidRPr="00A67E9C" w:rsidRDefault="00A67E9C" w:rsidP="00A67E9C">
      <w:pPr>
        <w:numPr>
          <w:ilvl w:val="0"/>
          <w:numId w:val="12"/>
        </w:numPr>
        <w:jc w:val="both"/>
        <w:rPr>
          <w:rFonts w:ascii="Book Antiqua" w:hAnsi="Book Antiqua"/>
          <w:lang w:val="en-US"/>
        </w:rPr>
      </w:pPr>
      <w:r w:rsidRPr="00A67E9C">
        <w:rPr>
          <w:rFonts w:ascii="Book Antiqua" w:hAnsi="Book Antiqua"/>
          <w:i/>
          <w:iCs/>
          <w:lang w:val="en-US"/>
        </w:rPr>
        <w:t>1 Petro 1:6</w:t>
      </w:r>
      <w:r w:rsidRPr="00A67E9C">
        <w:rPr>
          <w:rFonts w:ascii="Book Antiqua" w:hAnsi="Book Antiqua"/>
          <w:lang w:val="en-US"/>
        </w:rPr>
        <w:t xml:space="preserve">: </w:t>
      </w:r>
      <w:r w:rsidRPr="00A67E9C">
        <w:rPr>
          <w:rFonts w:ascii="Book Antiqua" w:hAnsi="Book Antiqua"/>
          <w:i/>
          <w:iCs/>
          <w:lang w:val="en-US"/>
        </w:rPr>
        <w:t>“Mnapaswa kufurahi, ijapokuwa kwa muda mfupi mna huzuni kwa sababu ya majaribu ya namna nyingi…”</w:t>
      </w:r>
    </w:p>
    <w:p w14:paraId="1EAD13F4"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Maandiko haya yote yanatufundisha </w:t>
      </w:r>
      <w:r w:rsidRPr="00A67E9C">
        <w:rPr>
          <w:rFonts w:ascii="Book Antiqua" w:hAnsi="Book Antiqua"/>
          <w:i/>
          <w:iCs/>
          <w:lang w:val="en-US"/>
        </w:rPr>
        <w:t>kufurahia</w:t>
      </w:r>
      <w:r w:rsidRPr="00A67E9C">
        <w:rPr>
          <w:rFonts w:ascii="Book Antiqua" w:hAnsi="Book Antiqua"/>
          <w:lang w:val="en-US"/>
        </w:rPr>
        <w:t xml:space="preserve"> kuingia katika </w:t>
      </w:r>
      <w:r w:rsidRPr="00A67E9C">
        <w:rPr>
          <w:rFonts w:ascii="Book Antiqua" w:hAnsi="Book Antiqua"/>
          <w:i/>
          <w:iCs/>
          <w:lang w:val="en-US"/>
        </w:rPr>
        <w:t>majaribu!</w:t>
      </w:r>
      <w:r w:rsidRPr="00A67E9C">
        <w:rPr>
          <w:rFonts w:ascii="Book Antiqua" w:hAnsi="Book Antiqua"/>
          <w:lang w:val="en-US"/>
        </w:rPr>
        <w:t xml:space="preserve"> Hata hivyo, kabla hatujalielewa jambo hili kwa kina, tunapaswa kufahamu kuwa </w:t>
      </w:r>
      <w:r w:rsidRPr="00A67E9C">
        <w:rPr>
          <w:rFonts w:ascii="Book Antiqua" w:hAnsi="Book Antiqua"/>
          <w:b/>
          <w:bCs/>
          <w:lang w:val="en-US"/>
        </w:rPr>
        <w:t>neno “jaribu” lina maana mbili tofauti</w:t>
      </w:r>
      <w:r w:rsidRPr="00A67E9C">
        <w:rPr>
          <w:rFonts w:ascii="Book Antiqua" w:hAnsi="Book Antiqua"/>
          <w:lang w:val="en-US"/>
        </w:rPr>
        <w:t xml:space="preserve"> katika maandiko haya.</w:t>
      </w:r>
    </w:p>
    <w:p w14:paraId="70E32724"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Tunapaswa kumtumainia Mungu kwa kila hitaji la muda kama vile chakula, mavazi, na makazi. Kwa maana imeandikwa katika </w:t>
      </w:r>
      <w:r w:rsidRPr="00A67E9C">
        <w:rPr>
          <w:rFonts w:ascii="Book Antiqua" w:hAnsi="Book Antiqua"/>
          <w:i/>
          <w:iCs/>
          <w:lang w:val="en-US"/>
        </w:rPr>
        <w:t>Waebrania 13:5</w:t>
      </w:r>
      <w:r w:rsidRPr="00A67E9C">
        <w:rPr>
          <w:rFonts w:ascii="Book Antiqua" w:hAnsi="Book Antiqua"/>
          <w:lang w:val="en-US"/>
        </w:rPr>
        <w:t>:</w:t>
      </w:r>
      <w:r w:rsidRPr="00A67E9C">
        <w:rPr>
          <w:rFonts w:ascii="Book Antiqua" w:hAnsi="Book Antiqua"/>
          <w:i/>
          <w:iCs/>
          <w:lang w:val="en-US"/>
        </w:rPr>
        <w:t>“…Maana yeye mwenyewe amesema, Sitakuacha wala sitakupungukia kamwe.”</w:t>
      </w:r>
      <w:r w:rsidRPr="00A67E9C">
        <w:rPr>
          <w:rFonts w:ascii="Book Antiqua" w:hAnsi="Book Antiqua"/>
          <w:lang w:val="en-US"/>
        </w:rPr>
        <w:t xml:space="preserve"> (Tafadhali pia soma </w:t>
      </w:r>
      <w:r w:rsidRPr="00A67E9C">
        <w:rPr>
          <w:rFonts w:ascii="Book Antiqua" w:hAnsi="Book Antiqua"/>
          <w:i/>
          <w:iCs/>
          <w:lang w:val="en-US"/>
        </w:rPr>
        <w:t>Isaya 33:16</w:t>
      </w:r>
      <w:r w:rsidRPr="00A67E9C">
        <w:rPr>
          <w:rFonts w:ascii="Book Antiqua" w:hAnsi="Book Antiqua"/>
          <w:lang w:val="en-US"/>
        </w:rPr>
        <w:t>)</w:t>
      </w:r>
      <w:r w:rsidRPr="00A67E9C">
        <w:rPr>
          <w:rFonts w:ascii="Book Antiqua" w:hAnsi="Book Antiqua"/>
          <w:lang w:val="en-US"/>
        </w:rPr>
        <w:br/>
        <w:t>Ah! Hakika ni faraja kuu sana kutoka kwa Mungu mwenyewe!</w:t>
      </w:r>
    </w:p>
    <w:p w14:paraId="5561966C"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Basi, ule </w:t>
      </w:r>
      <w:r w:rsidRPr="00A67E9C">
        <w:rPr>
          <w:rFonts w:ascii="Book Antiqua" w:hAnsi="Book Antiqua"/>
          <w:i/>
          <w:iCs/>
          <w:lang w:val="en-US"/>
        </w:rPr>
        <w:t>mkate wa kila siku</w:t>
      </w:r>
      <w:r w:rsidRPr="00A67E9C">
        <w:rPr>
          <w:rFonts w:ascii="Book Antiqua" w:hAnsi="Book Antiqua"/>
          <w:lang w:val="en-US"/>
        </w:rPr>
        <w:t xml:space="preserve"> unaotajwa katika sala ya Bwana ni nini? Ni </w:t>
      </w:r>
      <w:r w:rsidRPr="00A67E9C">
        <w:rPr>
          <w:rFonts w:ascii="Book Antiqua" w:hAnsi="Book Antiqua"/>
          <w:b/>
          <w:bCs/>
          <w:lang w:val="en-US"/>
        </w:rPr>
        <w:t>mkate wa kiroho</w:t>
      </w:r>
      <w:r w:rsidRPr="00A67E9C">
        <w:rPr>
          <w:rFonts w:ascii="Book Antiqua" w:hAnsi="Book Antiqua"/>
          <w:lang w:val="en-US"/>
        </w:rPr>
        <w:t xml:space="preserve">—yaani Neno la Mungu—kama Yeremia anavyosema katika </w:t>
      </w:r>
      <w:r w:rsidRPr="00A67E9C">
        <w:rPr>
          <w:rFonts w:ascii="Book Antiqua" w:hAnsi="Book Antiqua"/>
          <w:i/>
          <w:iCs/>
          <w:lang w:val="en-US"/>
        </w:rPr>
        <w:t>Yeremia 15:16</w:t>
      </w:r>
      <w:r w:rsidRPr="00A67E9C">
        <w:rPr>
          <w:rFonts w:ascii="Book Antiqua" w:hAnsi="Book Antiqua"/>
          <w:lang w:val="en-US"/>
        </w:rPr>
        <w:t xml:space="preserve">: </w:t>
      </w:r>
      <w:r w:rsidRPr="00A67E9C">
        <w:rPr>
          <w:rFonts w:ascii="Book Antiqua" w:hAnsi="Book Antiqua"/>
          <w:i/>
          <w:iCs/>
          <w:lang w:val="en-US"/>
        </w:rPr>
        <w:t>“Maneno yako yalionekana, nami nikayala…”</w:t>
      </w:r>
    </w:p>
    <w:p w14:paraId="1BD4A14D"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Kanisa linahitaji kila siku Neno la Mungu kwa ajili ya </w:t>
      </w:r>
      <w:r w:rsidRPr="00A67E9C">
        <w:rPr>
          <w:rFonts w:ascii="Book Antiqua" w:hAnsi="Book Antiqua"/>
          <w:b/>
          <w:bCs/>
          <w:lang w:val="en-US"/>
        </w:rPr>
        <w:t>ukuajiwa kiroho na uzima wa milele.</w:t>
      </w:r>
      <w:r w:rsidRPr="00A67E9C">
        <w:rPr>
          <w:rFonts w:ascii="Book Antiqua" w:hAnsi="Book Antiqua"/>
          <w:lang w:val="en-US"/>
        </w:rPr>
        <w:t xml:space="preserve"> Mkate huu wa kila siku pia unaashiria </w:t>
      </w:r>
      <w:r w:rsidRPr="00A67E9C">
        <w:rPr>
          <w:rFonts w:ascii="Book Antiqua" w:hAnsi="Book Antiqua"/>
          <w:b/>
          <w:bCs/>
          <w:lang w:val="en-US"/>
        </w:rPr>
        <w:t>kutafuta kwa bidii Roho Mtakatifu</w:t>
      </w:r>
      <w:r w:rsidRPr="00A67E9C">
        <w:rPr>
          <w:rFonts w:ascii="Book Antiqua" w:hAnsi="Book Antiqua"/>
          <w:lang w:val="en-US"/>
        </w:rPr>
        <w:t xml:space="preserve"> kama tunavyosoma katika </w:t>
      </w:r>
      <w:r w:rsidRPr="00A67E9C">
        <w:rPr>
          <w:rFonts w:ascii="Book Antiqua" w:hAnsi="Book Antiqua"/>
          <w:i/>
          <w:iCs/>
          <w:lang w:val="en-US"/>
        </w:rPr>
        <w:t>Luka 11:11–13</w:t>
      </w:r>
      <w:r w:rsidRPr="00A67E9C">
        <w:rPr>
          <w:rFonts w:ascii="Book Antiqua" w:hAnsi="Book Antiqua"/>
          <w:lang w:val="en-US"/>
        </w:rPr>
        <w:t xml:space="preserve">: </w:t>
      </w:r>
      <w:r w:rsidRPr="00A67E9C">
        <w:rPr>
          <w:rFonts w:ascii="Book Antiqua" w:hAnsi="Book Antiqua"/>
          <w:i/>
          <w:iCs/>
          <w:lang w:val="en-US"/>
        </w:rPr>
        <w:t>“…basi Baba aliye wa mbinguni hatazidi sana kuwapa Roho Mtakatifu hao wamwombao?”</w:t>
      </w:r>
    </w:p>
    <w:p w14:paraId="473CC84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Roho Mtakatifu ni kama </w:t>
      </w:r>
      <w:r w:rsidRPr="00A67E9C">
        <w:rPr>
          <w:rFonts w:ascii="Book Antiqua" w:hAnsi="Book Antiqua"/>
          <w:i/>
          <w:iCs/>
          <w:lang w:val="en-US"/>
        </w:rPr>
        <w:t>mafuta</w:t>
      </w:r>
      <w:r w:rsidRPr="00A67E9C">
        <w:rPr>
          <w:rFonts w:ascii="Book Antiqua" w:hAnsi="Book Antiqua"/>
          <w:lang w:val="en-US"/>
        </w:rPr>
        <w:t xml:space="preserve"> yanayowasha </w:t>
      </w:r>
      <w:r w:rsidRPr="00A67E9C">
        <w:rPr>
          <w:rFonts w:ascii="Book Antiqua" w:hAnsi="Book Antiqua"/>
          <w:i/>
          <w:iCs/>
          <w:lang w:val="en-US"/>
        </w:rPr>
        <w:t>taa</w:t>
      </w:r>
      <w:r w:rsidRPr="00A67E9C">
        <w:rPr>
          <w:rFonts w:ascii="Book Antiqua" w:hAnsi="Book Antiqua"/>
          <w:lang w:val="en-US"/>
        </w:rPr>
        <w:t xml:space="preserve"> ya Neno la Mungu. Hivyo basi, ombi hili pia ni la </w:t>
      </w:r>
      <w:r w:rsidRPr="00A67E9C">
        <w:rPr>
          <w:rFonts w:ascii="Book Antiqua" w:hAnsi="Book Antiqua"/>
          <w:b/>
          <w:bCs/>
          <w:lang w:val="en-US"/>
        </w:rPr>
        <w:t>kuombea mwili mzima wa Kristo</w:t>
      </w:r>
      <w:r w:rsidRPr="00A67E9C">
        <w:rPr>
          <w:rFonts w:ascii="Book Antiqua" w:hAnsi="Book Antiqua"/>
          <w:lang w:val="en-US"/>
        </w:rPr>
        <w:t xml:space="preserve">, si kwa ajili ya mtu binafsi tu—maana maneno </w:t>
      </w:r>
      <w:r w:rsidRPr="00A67E9C">
        <w:rPr>
          <w:rFonts w:ascii="Book Antiqua" w:hAnsi="Book Antiqua"/>
          <w:i/>
          <w:iCs/>
          <w:lang w:val="en-US"/>
        </w:rPr>
        <w:t>“utupe”</w:t>
      </w:r>
      <w:r w:rsidRPr="00A67E9C">
        <w:rPr>
          <w:rFonts w:ascii="Book Antiqua" w:hAnsi="Book Antiqua"/>
          <w:lang w:val="en-US"/>
        </w:rPr>
        <w:t xml:space="preserve"> na </w:t>
      </w:r>
      <w:r w:rsidRPr="00A67E9C">
        <w:rPr>
          <w:rFonts w:ascii="Book Antiqua" w:hAnsi="Book Antiqua"/>
          <w:i/>
          <w:iCs/>
          <w:lang w:val="en-US"/>
        </w:rPr>
        <w:t>“yetu”</w:t>
      </w:r>
      <w:r w:rsidRPr="00A67E9C">
        <w:rPr>
          <w:rFonts w:ascii="Book Antiqua" w:hAnsi="Book Antiqua"/>
          <w:lang w:val="en-US"/>
        </w:rPr>
        <w:t xml:space="preserve"> yanamaanisha </w:t>
      </w:r>
      <w:r w:rsidRPr="00A67E9C">
        <w:rPr>
          <w:rFonts w:ascii="Book Antiqua" w:hAnsi="Book Antiqua"/>
          <w:b/>
          <w:bCs/>
          <w:lang w:val="en-US"/>
        </w:rPr>
        <w:t>umoja wa familia ya waamini</w:t>
      </w:r>
      <w:r w:rsidRPr="00A67E9C">
        <w:rPr>
          <w:rFonts w:ascii="Book Antiqua" w:hAnsi="Book Antiqua"/>
          <w:lang w:val="en-US"/>
        </w:rPr>
        <w:t>.</w:t>
      </w:r>
    </w:p>
    <w:p w14:paraId="01DD6787"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Lakini aina ya pili ya “majaribu” ni yale yanayotoka kwa Mungu—</w:t>
      </w:r>
      <w:r w:rsidRPr="00A67E9C">
        <w:rPr>
          <w:rFonts w:ascii="Book Antiqua" w:hAnsi="Book Antiqua"/>
          <w:b/>
          <w:bCs/>
          <w:lang w:val="en-US"/>
        </w:rPr>
        <w:t>majaribu ya imani</w:t>
      </w:r>
      <w:r w:rsidRPr="00A67E9C">
        <w:rPr>
          <w:rFonts w:ascii="Book Antiqua" w:hAnsi="Book Antiqua"/>
          <w:lang w:val="en-US"/>
        </w:rPr>
        <w:t>, ya kujaribu na kuthibitisha tabia ya Mkristo. Kama tunavyosoma:</w:t>
      </w:r>
    </w:p>
    <w:p w14:paraId="25D95DF1" w14:textId="77777777" w:rsidR="00A67E9C" w:rsidRPr="00A67E9C" w:rsidRDefault="00A67E9C" w:rsidP="00A67E9C">
      <w:pPr>
        <w:numPr>
          <w:ilvl w:val="0"/>
          <w:numId w:val="13"/>
        </w:numPr>
        <w:jc w:val="both"/>
        <w:rPr>
          <w:rFonts w:ascii="Book Antiqua" w:hAnsi="Book Antiqua"/>
          <w:lang w:val="en-US"/>
        </w:rPr>
      </w:pPr>
      <w:r w:rsidRPr="00A67E9C">
        <w:rPr>
          <w:rFonts w:ascii="Book Antiqua" w:hAnsi="Book Antiqua"/>
          <w:i/>
          <w:iCs/>
          <w:lang w:val="en-US"/>
        </w:rPr>
        <w:t>Yakobo 1:2</w:t>
      </w:r>
      <w:r w:rsidRPr="00A67E9C">
        <w:rPr>
          <w:rFonts w:ascii="Book Antiqua" w:hAnsi="Book Antiqua"/>
          <w:lang w:val="en-US"/>
        </w:rPr>
        <w:t xml:space="preserve">: </w:t>
      </w:r>
      <w:r w:rsidRPr="00A67E9C">
        <w:rPr>
          <w:rFonts w:ascii="Book Antiqua" w:hAnsi="Book Antiqua"/>
          <w:i/>
          <w:iCs/>
          <w:lang w:val="en-US"/>
        </w:rPr>
        <w:t>“Hesabuni ya kuwa ni furaha tupu, ndugu zangu, mkiangukia katika majaribu mbalimbali…”</w:t>
      </w:r>
    </w:p>
    <w:p w14:paraId="1EF5AD5D" w14:textId="77777777" w:rsidR="00A67E9C" w:rsidRPr="00A67E9C" w:rsidRDefault="00A67E9C" w:rsidP="00A67E9C">
      <w:pPr>
        <w:numPr>
          <w:ilvl w:val="0"/>
          <w:numId w:val="13"/>
        </w:numPr>
        <w:jc w:val="both"/>
        <w:rPr>
          <w:rFonts w:ascii="Book Antiqua" w:hAnsi="Book Antiqua"/>
          <w:lang w:val="en-US"/>
        </w:rPr>
      </w:pPr>
      <w:r w:rsidRPr="00A67E9C">
        <w:rPr>
          <w:rFonts w:ascii="Book Antiqua" w:hAnsi="Book Antiqua"/>
          <w:i/>
          <w:iCs/>
          <w:lang w:val="en-US"/>
        </w:rPr>
        <w:t>Yakobo 1:12</w:t>
      </w:r>
      <w:r w:rsidRPr="00A67E9C">
        <w:rPr>
          <w:rFonts w:ascii="Book Antiqua" w:hAnsi="Book Antiqua"/>
          <w:lang w:val="en-US"/>
        </w:rPr>
        <w:t xml:space="preserve">: </w:t>
      </w:r>
      <w:r w:rsidRPr="00A67E9C">
        <w:rPr>
          <w:rFonts w:ascii="Book Antiqua" w:hAnsi="Book Antiqua"/>
          <w:i/>
          <w:iCs/>
          <w:lang w:val="en-US"/>
        </w:rPr>
        <w:t>“Heri mtu anayevumilia majaribu…”</w:t>
      </w:r>
    </w:p>
    <w:p w14:paraId="520885DA" w14:textId="77777777" w:rsidR="00A67E9C" w:rsidRPr="00A67E9C" w:rsidRDefault="00A67E9C" w:rsidP="00A67E9C">
      <w:pPr>
        <w:numPr>
          <w:ilvl w:val="0"/>
          <w:numId w:val="13"/>
        </w:numPr>
        <w:jc w:val="both"/>
        <w:rPr>
          <w:rFonts w:ascii="Book Antiqua" w:hAnsi="Book Antiqua"/>
          <w:lang w:val="en-US"/>
        </w:rPr>
      </w:pPr>
      <w:r w:rsidRPr="00A67E9C">
        <w:rPr>
          <w:rFonts w:ascii="Book Antiqua" w:hAnsi="Book Antiqua"/>
          <w:i/>
          <w:iCs/>
          <w:lang w:val="en-US"/>
        </w:rPr>
        <w:t>1 Petro 4:12</w:t>
      </w:r>
      <w:r w:rsidRPr="00A67E9C">
        <w:rPr>
          <w:rFonts w:ascii="Book Antiqua" w:hAnsi="Book Antiqua"/>
          <w:lang w:val="en-US"/>
        </w:rPr>
        <w:t xml:space="preserve">: </w:t>
      </w:r>
      <w:r w:rsidRPr="00A67E9C">
        <w:rPr>
          <w:rFonts w:ascii="Book Antiqua" w:hAnsi="Book Antiqua"/>
          <w:i/>
          <w:iCs/>
          <w:lang w:val="en-US"/>
        </w:rPr>
        <w:t>“Wapenzi, msione kuwa ni ajabu ule moto wa majaribu…”</w:t>
      </w:r>
    </w:p>
    <w:p w14:paraId="2C03D776" w14:textId="77777777" w:rsidR="00A67E9C" w:rsidRPr="00A67E9C" w:rsidRDefault="00A67E9C" w:rsidP="00A67E9C">
      <w:pPr>
        <w:numPr>
          <w:ilvl w:val="0"/>
          <w:numId w:val="13"/>
        </w:numPr>
        <w:jc w:val="both"/>
        <w:rPr>
          <w:rFonts w:ascii="Book Antiqua" w:hAnsi="Book Antiqua"/>
          <w:lang w:val="en-US"/>
        </w:rPr>
      </w:pPr>
      <w:r w:rsidRPr="00A67E9C">
        <w:rPr>
          <w:rFonts w:ascii="Book Antiqua" w:hAnsi="Book Antiqua"/>
          <w:i/>
          <w:iCs/>
          <w:lang w:val="en-US"/>
        </w:rPr>
        <w:t>1 Petro 1:6</w:t>
      </w:r>
      <w:r w:rsidRPr="00A67E9C">
        <w:rPr>
          <w:rFonts w:ascii="Book Antiqua" w:hAnsi="Book Antiqua"/>
          <w:lang w:val="en-US"/>
        </w:rPr>
        <w:t xml:space="preserve">: </w:t>
      </w:r>
      <w:r w:rsidRPr="00A67E9C">
        <w:rPr>
          <w:rFonts w:ascii="Book Antiqua" w:hAnsi="Book Antiqua"/>
          <w:i/>
          <w:iCs/>
          <w:lang w:val="en-US"/>
        </w:rPr>
        <w:t>“Ijapokuwa sasa kwa kitambo kidogo, ikiwa ni lazima, mmehuzunishwa kwa majaribu ya namna mbalimbali…”</w:t>
      </w:r>
    </w:p>
    <w:p w14:paraId="2A6D867C"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Maandiko haya yote yanaeleza kuwa majaribu ni </w:t>
      </w:r>
      <w:r w:rsidRPr="00A67E9C">
        <w:rPr>
          <w:rFonts w:ascii="Book Antiqua" w:hAnsi="Book Antiqua"/>
          <w:b/>
          <w:bCs/>
          <w:lang w:val="en-US"/>
        </w:rPr>
        <w:t>ya baraka na ya kufurahisha kwa Mkristo</w:t>
      </w:r>
      <w:r w:rsidRPr="00A67E9C">
        <w:rPr>
          <w:rFonts w:ascii="Book Antiqua" w:hAnsi="Book Antiqua"/>
          <w:lang w:val="en-US"/>
        </w:rPr>
        <w:t xml:space="preserve">. Hivyo, sala haimaanishi kuomba tusikumbwe na mitihani yote, bali ni kuomba </w:t>
      </w:r>
      <w:r w:rsidRPr="00A67E9C">
        <w:rPr>
          <w:rFonts w:ascii="Book Antiqua" w:hAnsi="Book Antiqua"/>
          <w:b/>
          <w:bCs/>
          <w:lang w:val="en-US"/>
        </w:rPr>
        <w:t>Bwana asituache</w:t>
      </w:r>
      <w:r w:rsidRPr="00A67E9C">
        <w:rPr>
          <w:rFonts w:ascii="Book Antiqua" w:hAnsi="Book Antiqua"/>
          <w:lang w:val="en-US"/>
        </w:rPr>
        <w:t xml:space="preserve">, yaani </w:t>
      </w:r>
      <w:r w:rsidRPr="00A67E9C">
        <w:rPr>
          <w:rFonts w:ascii="Book Antiqua" w:hAnsi="Book Antiqua"/>
          <w:i/>
          <w:iCs/>
          <w:lang w:val="en-US"/>
        </w:rPr>
        <w:t>“usituache katika majaribu.”</w:t>
      </w:r>
    </w:p>
    <w:p w14:paraId="46CD1ADD"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Hii ni kama kusema: </w:t>
      </w:r>
      <w:r w:rsidRPr="00A67E9C">
        <w:rPr>
          <w:rFonts w:ascii="Book Antiqua" w:hAnsi="Book Antiqua"/>
          <w:i/>
          <w:iCs/>
          <w:lang w:val="en-US"/>
        </w:rPr>
        <w:t>“Tusaidie kupitia majaribu hayo kwa neema yako, Bwana.”</w:t>
      </w:r>
      <w:r w:rsidRPr="00A67E9C">
        <w:rPr>
          <w:rFonts w:ascii="Book Antiqua" w:hAnsi="Book Antiqua"/>
          <w:lang w:val="en-US"/>
        </w:rPr>
        <w:t xml:space="preserve"> Kama alivyoahidi katika </w:t>
      </w:r>
      <w:r w:rsidRPr="00A67E9C">
        <w:rPr>
          <w:rFonts w:ascii="Book Antiqua" w:hAnsi="Book Antiqua"/>
          <w:i/>
          <w:iCs/>
          <w:lang w:val="en-US"/>
        </w:rPr>
        <w:t>Waebrania 13:5</w:t>
      </w:r>
      <w:r w:rsidRPr="00A67E9C">
        <w:rPr>
          <w:rFonts w:ascii="Book Antiqua" w:hAnsi="Book Antiqua"/>
          <w:lang w:val="en-US"/>
        </w:rPr>
        <w:t>:</w:t>
      </w:r>
      <w:r w:rsidRPr="00A67E9C">
        <w:rPr>
          <w:rFonts w:ascii="Book Antiqua" w:hAnsi="Book Antiqua"/>
          <w:i/>
          <w:iCs/>
          <w:lang w:val="en-US"/>
        </w:rPr>
        <w:t>“…Sitakuacha wala sitakupungukia kamwe.”</w:t>
      </w:r>
      <w:r w:rsidRPr="00A67E9C">
        <w:rPr>
          <w:rFonts w:ascii="Book Antiqua" w:hAnsi="Book Antiqua"/>
          <w:lang w:val="en-US"/>
        </w:rPr>
        <w:t xml:space="preserve">Na tena katika </w:t>
      </w:r>
      <w:r w:rsidRPr="00A67E9C">
        <w:rPr>
          <w:rFonts w:ascii="Book Antiqua" w:hAnsi="Book Antiqua"/>
          <w:i/>
          <w:iCs/>
          <w:lang w:val="en-US"/>
        </w:rPr>
        <w:t>Mathayo 28:20</w:t>
      </w:r>
      <w:r w:rsidRPr="00A67E9C">
        <w:rPr>
          <w:rFonts w:ascii="Book Antiqua" w:hAnsi="Book Antiqua"/>
          <w:lang w:val="en-US"/>
        </w:rPr>
        <w:t>:</w:t>
      </w:r>
      <w:r w:rsidRPr="00A67E9C">
        <w:rPr>
          <w:rFonts w:ascii="Book Antiqua" w:hAnsi="Book Antiqua"/>
          <w:lang w:val="en-US"/>
        </w:rPr>
        <w:br/>
      </w:r>
      <w:r w:rsidRPr="00A67E9C">
        <w:rPr>
          <w:rFonts w:ascii="Book Antiqua" w:hAnsi="Book Antiqua"/>
          <w:i/>
          <w:iCs/>
          <w:lang w:val="en-US"/>
        </w:rPr>
        <w:t>“…nami nipo pamoja nanyi siku zote, hata ukamilifu wa dahari.”</w:t>
      </w:r>
    </w:p>
    <w:p w14:paraId="458C65A1"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Ndiyo maana Mtume Paulo alisema katika </w:t>
      </w:r>
      <w:r w:rsidRPr="00A67E9C">
        <w:rPr>
          <w:rFonts w:ascii="Book Antiqua" w:hAnsi="Book Antiqua"/>
          <w:i/>
          <w:iCs/>
          <w:lang w:val="en-US"/>
        </w:rPr>
        <w:t>Waebrania 4:16</w:t>
      </w:r>
      <w:r w:rsidRPr="00A67E9C">
        <w:rPr>
          <w:rFonts w:ascii="Book Antiqua" w:hAnsi="Book Antiqua"/>
          <w:lang w:val="en-US"/>
        </w:rPr>
        <w:t>:</w:t>
      </w:r>
      <w:r w:rsidRPr="00A67E9C">
        <w:rPr>
          <w:rFonts w:ascii="Book Antiqua" w:hAnsi="Book Antiqua"/>
          <w:lang w:val="en-US"/>
        </w:rPr>
        <w:br/>
      </w:r>
      <w:r w:rsidRPr="00A67E9C">
        <w:rPr>
          <w:rFonts w:ascii="Book Antiqua" w:hAnsi="Book Antiqua"/>
          <w:i/>
          <w:iCs/>
          <w:lang w:val="en-US"/>
        </w:rPr>
        <w:t>“Basi na tukikaribie kiti cha neema kwa ujasiri, ili tupewe rehema, na kupata neema ya kutusaidia wakati wa mahitaji.”</w:t>
      </w:r>
    </w:p>
    <w:p w14:paraId="3623A70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Hivyo basi, sala haimaanishi kuondoa majaribu, bali ni </w:t>
      </w:r>
      <w:r w:rsidRPr="00A67E9C">
        <w:rPr>
          <w:rFonts w:ascii="Book Antiqua" w:hAnsi="Book Antiqua"/>
          <w:b/>
          <w:bCs/>
          <w:lang w:val="en-US"/>
        </w:rPr>
        <w:t>kuomba neema ya kuyavumilia na kushinda.</w:t>
      </w:r>
    </w:p>
    <w:p w14:paraId="10CCAE90" w14:textId="77777777" w:rsidR="00A67E9C" w:rsidRPr="00A67E9C" w:rsidRDefault="00A67E9C" w:rsidP="00A67E9C">
      <w:pPr>
        <w:jc w:val="both"/>
        <w:rPr>
          <w:rFonts w:ascii="Book Antiqua" w:hAnsi="Book Antiqua"/>
          <w:b/>
          <w:bCs/>
          <w:lang w:val="en-US"/>
        </w:rPr>
      </w:pPr>
      <w:r w:rsidRPr="00A67E9C">
        <w:rPr>
          <w:rFonts w:ascii="Book Antiqua" w:hAnsi="Book Antiqua"/>
          <w:b/>
          <w:bCs/>
          <w:lang w:val="en-US"/>
        </w:rPr>
        <w:t>“…Bali utuokoe na yule mwovu” – Mathayo 6:13</w:t>
      </w:r>
    </w:p>
    <w:p w14:paraId="17518210"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Sehemu hii inahusu </w:t>
      </w:r>
      <w:r w:rsidRPr="00A67E9C">
        <w:rPr>
          <w:rFonts w:ascii="Book Antiqua" w:hAnsi="Book Antiqua"/>
          <w:b/>
          <w:bCs/>
          <w:lang w:val="en-US"/>
        </w:rPr>
        <w:t>uovu ulio ndani yetu wenyewe</w:t>
      </w:r>
      <w:r w:rsidRPr="00A67E9C">
        <w:rPr>
          <w:rFonts w:ascii="Book Antiqua" w:hAnsi="Book Antiqua"/>
          <w:lang w:val="en-US"/>
        </w:rPr>
        <w:t>—yaani udhaifu wa mwili, kwa kuwa shetani hutafuta kila nafasi ya kuuchochea.</w:t>
      </w:r>
    </w:p>
    <w:p w14:paraId="2CF758AF" w14:textId="77777777" w:rsidR="00A67E9C" w:rsidRPr="00A67E9C" w:rsidRDefault="00A67E9C" w:rsidP="00A67E9C">
      <w:pPr>
        <w:jc w:val="both"/>
        <w:rPr>
          <w:rFonts w:ascii="Book Antiqua" w:hAnsi="Book Antiqua"/>
          <w:lang w:val="en-US"/>
        </w:rPr>
      </w:pPr>
      <w:r w:rsidRPr="00A67E9C">
        <w:rPr>
          <w:rFonts w:ascii="Book Antiqua" w:hAnsi="Book Antiqua"/>
          <w:lang w:val="en-US"/>
        </w:rPr>
        <w:lastRenderedPageBreak/>
        <w:t xml:space="preserve">Yesu alisema katika </w:t>
      </w:r>
      <w:r w:rsidRPr="00A67E9C">
        <w:rPr>
          <w:rFonts w:ascii="Book Antiqua" w:hAnsi="Book Antiqua"/>
          <w:i/>
          <w:iCs/>
          <w:lang w:val="en-US"/>
        </w:rPr>
        <w:t>Mathayo 26:41</w:t>
      </w:r>
      <w:r w:rsidRPr="00A67E9C">
        <w:rPr>
          <w:rFonts w:ascii="Book Antiqua" w:hAnsi="Book Antiqua"/>
          <w:lang w:val="en-US"/>
        </w:rPr>
        <w:t>:</w:t>
      </w:r>
      <w:r w:rsidRPr="00A67E9C">
        <w:rPr>
          <w:rFonts w:ascii="Book Antiqua" w:hAnsi="Book Antiqua"/>
          <w:i/>
          <w:iCs/>
          <w:lang w:val="en-US"/>
        </w:rPr>
        <w:t>“Kesheni, mwombe, msije mkaingia majaribuni; roho kweli i radhi, bali mwili ni dhaifu.”</w:t>
      </w:r>
    </w:p>
    <w:p w14:paraId="2812063F"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Hii ni juu ya mapungufu ya mwili na akili—dhambi na udhaifu binafsi. Lakini kwa neema ya Mungu, tunaweza kushinda! Kila mmoja anajua udhaifu wake binafsi. Hatupaswi kusema: </w:t>
      </w:r>
      <w:r w:rsidRPr="00A67E9C">
        <w:rPr>
          <w:rFonts w:ascii="Book Antiqua" w:hAnsi="Book Antiqua"/>
          <w:i/>
          <w:iCs/>
          <w:lang w:val="en-US"/>
        </w:rPr>
        <w:t>“Mimi niko hivyo tu.”</w:t>
      </w:r>
      <w:r w:rsidRPr="00A67E9C">
        <w:rPr>
          <w:rFonts w:ascii="Book Antiqua" w:hAnsi="Book Antiqua"/>
          <w:lang w:val="en-US"/>
        </w:rPr>
        <w:t xml:space="preserve"> La! Tunapaswa </w:t>
      </w:r>
      <w:r w:rsidRPr="00A67E9C">
        <w:rPr>
          <w:rFonts w:ascii="Book Antiqua" w:hAnsi="Book Antiqua"/>
          <w:b/>
          <w:bCs/>
          <w:lang w:val="en-US"/>
        </w:rPr>
        <w:t>kupigana vita njema hadi mwisho.</w:t>
      </w:r>
    </w:p>
    <w:p w14:paraId="56865C1A"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Hapa pia tunaona </w:t>
      </w:r>
      <w:r w:rsidRPr="00A67E9C">
        <w:rPr>
          <w:rFonts w:ascii="Book Antiqua" w:hAnsi="Book Antiqua"/>
          <w:i/>
          <w:iCs/>
          <w:lang w:val="en-US"/>
        </w:rPr>
        <w:t>“utuokoe”</w:t>
      </w:r>
      <w:r w:rsidRPr="00A67E9C">
        <w:rPr>
          <w:rFonts w:ascii="Book Antiqua" w:hAnsi="Book Antiqua"/>
          <w:lang w:val="en-US"/>
        </w:rPr>
        <w:t xml:space="preserve">—ikionyesha sala ni kwa ajili ya </w:t>
      </w:r>
      <w:r w:rsidRPr="00A67E9C">
        <w:rPr>
          <w:rFonts w:ascii="Book Antiqua" w:hAnsi="Book Antiqua"/>
          <w:b/>
          <w:bCs/>
          <w:lang w:val="en-US"/>
        </w:rPr>
        <w:t>wote wa mwili wa Kristo</w:t>
      </w:r>
      <w:r w:rsidRPr="00A67E9C">
        <w:rPr>
          <w:rFonts w:ascii="Book Antiqua" w:hAnsi="Book Antiqua"/>
          <w:lang w:val="en-US"/>
        </w:rPr>
        <w:t>, si kwa ajili ya mtu mmoja tu.</w:t>
      </w:r>
    </w:p>
    <w:p w14:paraId="7B883AA4" w14:textId="77777777" w:rsidR="00A67E9C" w:rsidRPr="00A67E9C" w:rsidRDefault="00A67E9C" w:rsidP="00A67E9C">
      <w:pPr>
        <w:jc w:val="both"/>
        <w:rPr>
          <w:rFonts w:ascii="Book Antiqua" w:hAnsi="Book Antiqua"/>
          <w:lang w:val="en-US"/>
        </w:rPr>
      </w:pPr>
    </w:p>
    <w:p w14:paraId="343EA6AE" w14:textId="77777777" w:rsidR="00A67E9C" w:rsidRPr="00A67E9C" w:rsidRDefault="00A67E9C" w:rsidP="00A67E9C">
      <w:pPr>
        <w:jc w:val="both"/>
        <w:rPr>
          <w:rFonts w:ascii="Book Antiqua" w:hAnsi="Book Antiqua"/>
          <w:b/>
          <w:bCs/>
          <w:lang w:val="en-US"/>
        </w:rPr>
      </w:pPr>
      <w:r w:rsidRPr="00A67E9C">
        <w:rPr>
          <w:rFonts w:ascii="Book Antiqua" w:hAnsi="Book Antiqua"/>
          <w:b/>
          <w:bCs/>
          <w:lang w:val="en-US"/>
        </w:rPr>
        <w:t>7. “Na kila mfanyalo, kwa neno au kwa tendo, fanyeni yote katika jina la Bwana Yesu…” – Wakolosai 3:17</w:t>
      </w:r>
    </w:p>
    <w:p w14:paraId="628D39D9"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Hitimisho la sala zote linapaswa kuwa </w:t>
      </w:r>
      <w:r w:rsidRPr="00A67E9C">
        <w:rPr>
          <w:rFonts w:ascii="Book Antiqua" w:hAnsi="Book Antiqua"/>
          <w:b/>
          <w:bCs/>
          <w:lang w:val="en-US"/>
        </w:rPr>
        <w:t>kumkumbuka Mwana</w:t>
      </w:r>
      <w:r w:rsidRPr="00A67E9C">
        <w:rPr>
          <w:rFonts w:ascii="Book Antiqua" w:hAnsi="Book Antiqua"/>
          <w:lang w:val="en-US"/>
        </w:rPr>
        <w:t xml:space="preserve">—Yesu Kristo—ambaye ndiye aliyetufungulia njia ya kumwendea Baba kwa sala.Tunasoma katika </w:t>
      </w:r>
      <w:r w:rsidRPr="00A67E9C">
        <w:rPr>
          <w:rFonts w:ascii="Book Antiqua" w:hAnsi="Book Antiqua"/>
          <w:i/>
          <w:iCs/>
          <w:lang w:val="en-US"/>
        </w:rPr>
        <w:t>Yohana 16:23–24</w:t>
      </w:r>
      <w:r w:rsidRPr="00A67E9C">
        <w:rPr>
          <w:rFonts w:ascii="Book Antiqua" w:hAnsi="Book Antiqua"/>
          <w:lang w:val="en-US"/>
        </w:rPr>
        <w:t>:</w:t>
      </w:r>
      <w:r w:rsidRPr="00A67E9C">
        <w:rPr>
          <w:rFonts w:ascii="Book Antiqua" w:hAnsi="Book Antiqua"/>
          <w:i/>
          <w:iCs/>
          <w:lang w:val="en-US"/>
        </w:rPr>
        <w:t>“…Amin, amin, nawaambia, Mtamwomba Baba jambo lo lote kwa jina langu, atawapa… Ombeni, nanyi mtapata, ili furaha yenu itimizwe.”</w:t>
      </w:r>
    </w:p>
    <w:p w14:paraId="5EF13576"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Ni kwa njia ya Mwana tu ndipo mtu anaweza kumfikia Baba. Hatupaswi kusahau maneno ya Yesu katika </w:t>
      </w:r>
      <w:r w:rsidRPr="00A67E9C">
        <w:rPr>
          <w:rFonts w:ascii="Book Antiqua" w:hAnsi="Book Antiqua"/>
          <w:i/>
          <w:iCs/>
          <w:lang w:val="en-US"/>
        </w:rPr>
        <w:t>Yohana 15:5</w:t>
      </w:r>
      <w:r w:rsidRPr="00A67E9C">
        <w:rPr>
          <w:rFonts w:ascii="Book Antiqua" w:hAnsi="Book Antiqua"/>
          <w:lang w:val="en-US"/>
        </w:rPr>
        <w:t xml:space="preserve">: </w:t>
      </w:r>
      <w:r w:rsidRPr="00A67E9C">
        <w:rPr>
          <w:rFonts w:ascii="Book Antiqua" w:hAnsi="Book Antiqua"/>
          <w:i/>
          <w:iCs/>
          <w:lang w:val="en-US"/>
        </w:rPr>
        <w:t>“…kwa maana pasipo mimi ninyi hamwezi kufanya neno lo lote.”</w:t>
      </w:r>
    </w:p>
    <w:p w14:paraId="669CE4D4"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Hivyo basi, </w:t>
      </w:r>
      <w:r w:rsidRPr="00A67E9C">
        <w:rPr>
          <w:rFonts w:ascii="Book Antiqua" w:hAnsi="Book Antiqua"/>
          <w:b/>
          <w:bCs/>
          <w:lang w:val="en-US"/>
        </w:rPr>
        <w:t>sala inapaswa kuanza kwa kumwelekea Baba</w:t>
      </w:r>
      <w:r w:rsidRPr="00A67E9C">
        <w:rPr>
          <w:rFonts w:ascii="Book Antiqua" w:hAnsi="Book Antiqua"/>
          <w:lang w:val="en-US"/>
        </w:rPr>
        <w:t xml:space="preserve">, na </w:t>
      </w:r>
      <w:r w:rsidRPr="00A67E9C">
        <w:rPr>
          <w:rFonts w:ascii="Book Antiqua" w:hAnsi="Book Antiqua"/>
          <w:b/>
          <w:bCs/>
          <w:lang w:val="en-US"/>
        </w:rPr>
        <w:t>kufungwa kwa kumkumbuka Mwana</w:t>
      </w:r>
      <w:r w:rsidRPr="00A67E9C">
        <w:rPr>
          <w:rFonts w:ascii="Book Antiqua" w:hAnsi="Book Antiqua"/>
          <w:lang w:val="en-US"/>
        </w:rPr>
        <w:t xml:space="preserve">. Kwa maana, </w:t>
      </w:r>
      <w:r w:rsidRPr="00A67E9C">
        <w:rPr>
          <w:rFonts w:ascii="Book Antiqua" w:hAnsi="Book Antiqua"/>
          <w:i/>
          <w:iCs/>
          <w:lang w:val="en-US"/>
        </w:rPr>
        <w:t>mambo yote ni ya Baba, na hupita kwa Mwana.</w:t>
      </w:r>
    </w:p>
    <w:p w14:paraId="2C03879C" w14:textId="77777777" w:rsidR="00A67E9C" w:rsidRPr="00A67E9C" w:rsidRDefault="00A67E9C" w:rsidP="00A67E9C">
      <w:pPr>
        <w:jc w:val="both"/>
        <w:rPr>
          <w:rFonts w:ascii="Book Antiqua" w:hAnsi="Book Antiqua"/>
          <w:b/>
          <w:bCs/>
          <w:lang w:val="en-US"/>
        </w:rPr>
      </w:pPr>
      <w:r w:rsidRPr="00A67E9C">
        <w:rPr>
          <w:rFonts w:ascii="Book Antiqua" w:hAnsi="Book Antiqua"/>
          <w:b/>
          <w:bCs/>
          <w:lang w:val="en-US"/>
        </w:rPr>
        <w:t>“Ombeni pasipo kukoma” – 1 Wathesalonike 5:17</w:t>
      </w:r>
    </w:p>
    <w:p w14:paraId="1E764969"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Mtume Paulo anasema: </w:t>
      </w:r>
      <w:r w:rsidRPr="00A67E9C">
        <w:rPr>
          <w:rFonts w:ascii="Book Antiqua" w:hAnsi="Book Antiqua"/>
          <w:i/>
          <w:iCs/>
          <w:lang w:val="en-US"/>
        </w:rPr>
        <w:t>“Ombeni pasipo kukoma.”</w:t>
      </w:r>
      <w:r w:rsidRPr="00A67E9C">
        <w:rPr>
          <w:rFonts w:ascii="Book Antiqua" w:hAnsi="Book Antiqua"/>
          <w:lang w:val="en-US"/>
        </w:rPr>
        <w:br/>
        <w:t xml:space="preserve">Lakini hii haimaanishi kuomba kila saa hadi kuacha kazi na familia! La! Kwa maana tunasoma katika </w:t>
      </w:r>
      <w:r w:rsidRPr="00A67E9C">
        <w:rPr>
          <w:rFonts w:ascii="Book Antiqua" w:hAnsi="Book Antiqua"/>
          <w:i/>
          <w:iCs/>
          <w:lang w:val="en-US"/>
        </w:rPr>
        <w:t>1 Timotheo 5:8</w:t>
      </w:r>
      <w:r w:rsidRPr="00A67E9C">
        <w:rPr>
          <w:rFonts w:ascii="Book Antiqua" w:hAnsi="Book Antiqua"/>
          <w:lang w:val="en-US"/>
        </w:rPr>
        <w:t>:</w:t>
      </w:r>
      <w:r w:rsidRPr="00A67E9C">
        <w:rPr>
          <w:rFonts w:ascii="Book Antiqua" w:hAnsi="Book Antiqua"/>
          <w:lang w:val="en-US"/>
        </w:rPr>
        <w:br/>
      </w:r>
      <w:r w:rsidRPr="00A67E9C">
        <w:rPr>
          <w:rFonts w:ascii="Book Antiqua" w:hAnsi="Book Antiqua"/>
          <w:i/>
          <w:iCs/>
          <w:lang w:val="en-US"/>
        </w:rPr>
        <w:lastRenderedPageBreak/>
        <w:t>“Lakini mtu ye yote asipowatunza watu wa nyumbani mwake hasa jamaa wa nyumba yake mwenyewe, ameikana imani, naye ni mbaya kuliko mtu asiyeamini.”</w:t>
      </w:r>
    </w:p>
    <w:p w14:paraId="3AEAFD8A"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Hii inamaanisha kuwa </w:t>
      </w:r>
      <w:r w:rsidRPr="00A67E9C">
        <w:rPr>
          <w:rFonts w:ascii="Book Antiqua" w:hAnsi="Book Antiqua"/>
          <w:b/>
          <w:bCs/>
          <w:lang w:val="en-US"/>
        </w:rPr>
        <w:t>maombi ya Mkristo yanapaswa kuwa ya mara kwa mara</w:t>
      </w:r>
      <w:r w:rsidRPr="00A67E9C">
        <w:rPr>
          <w:rFonts w:ascii="Book Antiqua" w:hAnsi="Book Antiqua"/>
          <w:lang w:val="en-US"/>
        </w:rPr>
        <w:t>, bila kukoma kwa moyo na katika maisha ya kila siku, huku akitimiza wajibu wake wa kifamilia na kijamii.</w:t>
      </w:r>
    </w:p>
    <w:p w14:paraId="640D5A0B"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Ndiyo! Ni jukumu la Kikristo kuwajali wanafamilia wake kwa mahitaji yao ya kila siku. Hili ni agizo la Mungu na sehemu ya maisha ya imani. Basi sasa, maana ya </w:t>
      </w:r>
      <w:r w:rsidRPr="00A67E9C">
        <w:rPr>
          <w:rFonts w:ascii="Book Antiqua" w:hAnsi="Book Antiqua"/>
          <w:i/>
          <w:iCs/>
          <w:lang w:val="en-US"/>
        </w:rPr>
        <w:t>“kuomba pasipo kukoma”</w:t>
      </w:r>
      <w:r w:rsidRPr="00A67E9C">
        <w:rPr>
          <w:rFonts w:ascii="Book Antiqua" w:hAnsi="Book Antiqua"/>
          <w:lang w:val="en-US"/>
        </w:rPr>
        <w:t xml:space="preserve"> katika </w:t>
      </w:r>
      <w:r w:rsidRPr="00A67E9C">
        <w:rPr>
          <w:rFonts w:ascii="Book Antiqua" w:hAnsi="Book Antiqua"/>
          <w:i/>
          <w:iCs/>
          <w:lang w:val="en-US"/>
        </w:rPr>
        <w:t>1 Wathesalonike 5:17</w:t>
      </w:r>
      <w:r w:rsidRPr="00A67E9C">
        <w:rPr>
          <w:rFonts w:ascii="Book Antiqua" w:hAnsi="Book Antiqua"/>
          <w:lang w:val="en-US"/>
        </w:rPr>
        <w:t xml:space="preserve"> ni nini? Hapa wazo ni kwamba </w:t>
      </w:r>
      <w:r w:rsidRPr="00A67E9C">
        <w:rPr>
          <w:rFonts w:ascii="Book Antiqua" w:hAnsi="Book Antiqua"/>
          <w:b/>
          <w:bCs/>
          <w:lang w:val="en-US"/>
        </w:rPr>
        <w:t>maombi yanapaswa kuwa sehemu ya kudumu</w:t>
      </w:r>
      <w:r w:rsidRPr="00A67E9C">
        <w:rPr>
          <w:rFonts w:ascii="Book Antiqua" w:hAnsi="Book Antiqua"/>
          <w:lang w:val="en-US"/>
        </w:rPr>
        <w:t xml:space="preserve"> katika maisha ya kila Mkristo katika namna zifuatazo:</w:t>
      </w:r>
    </w:p>
    <w:p w14:paraId="6F4439B3" w14:textId="77777777" w:rsidR="00A67E9C" w:rsidRPr="00A67E9C" w:rsidRDefault="00A67E9C" w:rsidP="00A67E9C">
      <w:pPr>
        <w:numPr>
          <w:ilvl w:val="0"/>
          <w:numId w:val="14"/>
        </w:numPr>
        <w:jc w:val="both"/>
        <w:rPr>
          <w:rFonts w:ascii="Book Antiqua" w:hAnsi="Book Antiqua"/>
          <w:lang w:val="en-US"/>
        </w:rPr>
      </w:pPr>
      <w:r w:rsidRPr="00A67E9C">
        <w:rPr>
          <w:rFonts w:ascii="Book Antiqua" w:hAnsi="Book Antiqua"/>
          <w:b/>
          <w:bCs/>
          <w:lang w:val="en-US"/>
        </w:rPr>
        <w:t>Maombi ya pamoja ya Kanisa (kikundi)</w:t>
      </w:r>
    </w:p>
    <w:p w14:paraId="276682D6" w14:textId="77777777" w:rsidR="00A67E9C" w:rsidRPr="00A67E9C" w:rsidRDefault="00A67E9C" w:rsidP="00A67E9C">
      <w:pPr>
        <w:numPr>
          <w:ilvl w:val="0"/>
          <w:numId w:val="14"/>
        </w:numPr>
        <w:jc w:val="both"/>
        <w:rPr>
          <w:rFonts w:ascii="Book Antiqua" w:hAnsi="Book Antiqua"/>
          <w:lang w:val="en-US"/>
        </w:rPr>
      </w:pPr>
      <w:r w:rsidRPr="00A67E9C">
        <w:rPr>
          <w:rFonts w:ascii="Book Antiqua" w:hAnsi="Book Antiqua"/>
          <w:b/>
          <w:bCs/>
          <w:lang w:val="en-US"/>
        </w:rPr>
        <w:t>Maombi ya kifamilia</w:t>
      </w:r>
    </w:p>
    <w:p w14:paraId="22B61A7E" w14:textId="77777777" w:rsidR="00A67E9C" w:rsidRPr="00A67E9C" w:rsidRDefault="00A67E9C" w:rsidP="00A67E9C">
      <w:pPr>
        <w:numPr>
          <w:ilvl w:val="0"/>
          <w:numId w:val="14"/>
        </w:numPr>
        <w:jc w:val="both"/>
        <w:rPr>
          <w:rFonts w:ascii="Book Antiqua" w:hAnsi="Book Antiqua"/>
          <w:lang w:val="en-US"/>
        </w:rPr>
      </w:pPr>
      <w:r w:rsidRPr="00A67E9C">
        <w:rPr>
          <w:rFonts w:ascii="Book Antiqua" w:hAnsi="Book Antiqua"/>
          <w:b/>
          <w:bCs/>
          <w:lang w:val="en-US"/>
        </w:rPr>
        <w:t>Maombi ya faragha binafsi</w:t>
      </w:r>
    </w:p>
    <w:p w14:paraId="3F2329F1"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Naam! Tunapaswa kuwa Wakristo </w:t>
      </w:r>
      <w:r w:rsidRPr="00A67E9C">
        <w:rPr>
          <w:rFonts w:ascii="Book Antiqua" w:hAnsi="Book Antiqua"/>
          <w:b/>
          <w:bCs/>
          <w:lang w:val="en-US"/>
        </w:rPr>
        <w:t>wanaoomba “bila kukoma”</w:t>
      </w:r>
      <w:r w:rsidRPr="00A67E9C">
        <w:rPr>
          <w:rFonts w:ascii="Book Antiqua" w:hAnsi="Book Antiqua"/>
          <w:lang w:val="en-US"/>
        </w:rPr>
        <w:t>!</w:t>
      </w:r>
    </w:p>
    <w:p w14:paraId="430CD80B"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Pia </w:t>
      </w:r>
      <w:r w:rsidRPr="00A67E9C">
        <w:rPr>
          <w:rFonts w:ascii="Book Antiqua" w:hAnsi="Book Antiqua"/>
          <w:i/>
          <w:iCs/>
          <w:lang w:val="en-US"/>
        </w:rPr>
        <w:t>“kuomba pasipo kukoma”</w:t>
      </w:r>
      <w:r w:rsidRPr="00A67E9C">
        <w:rPr>
          <w:rFonts w:ascii="Book Antiqua" w:hAnsi="Book Antiqua"/>
          <w:lang w:val="en-US"/>
        </w:rPr>
        <w:t xml:space="preserve"> kunaweza kumaanisha </w:t>
      </w:r>
      <w:r w:rsidRPr="00A67E9C">
        <w:rPr>
          <w:rFonts w:ascii="Book Antiqua" w:hAnsi="Book Antiqua"/>
          <w:b/>
          <w:bCs/>
          <w:lang w:val="en-US"/>
        </w:rPr>
        <w:t>kuishi maisha ya maombi</w:t>
      </w:r>
      <w:r w:rsidRPr="00A67E9C">
        <w:rPr>
          <w:rFonts w:ascii="Book Antiqua" w:hAnsi="Book Antiqua"/>
          <w:lang w:val="en-US"/>
        </w:rPr>
        <w:t xml:space="preserve">—yaani </w:t>
      </w:r>
      <w:r w:rsidRPr="00A67E9C">
        <w:rPr>
          <w:rFonts w:ascii="Book Antiqua" w:hAnsi="Book Antiqua"/>
          <w:b/>
          <w:bCs/>
          <w:lang w:val="en-US"/>
        </w:rPr>
        <w:t>kuishi maisha ya kila siku kwa mtazamo wa maombi</w:t>
      </w:r>
      <w:r w:rsidRPr="00A67E9C">
        <w:rPr>
          <w:rFonts w:ascii="Book Antiqua" w:hAnsi="Book Antiqua"/>
          <w:lang w:val="en-US"/>
        </w:rPr>
        <w:t>, kila mara tukitafuta mwongozo wa Bwana, mapenzi yake, na msaada wake katika kila jambo.</w:t>
      </w:r>
    </w:p>
    <w:p w14:paraId="5EC90180" w14:textId="77777777" w:rsidR="00A67E9C" w:rsidRPr="00A67E9C" w:rsidRDefault="00A67E9C" w:rsidP="00A67E9C">
      <w:pPr>
        <w:jc w:val="both"/>
        <w:rPr>
          <w:rFonts w:ascii="Book Antiqua" w:hAnsi="Book Antiqua"/>
          <w:lang w:val="en-US"/>
        </w:rPr>
      </w:pPr>
      <w:r w:rsidRPr="00A67E9C">
        <w:rPr>
          <w:rFonts w:ascii="Book Antiqua" w:hAnsi="Book Antiqua"/>
          <w:b/>
          <w:bCs/>
          <w:lang w:val="en-US"/>
        </w:rPr>
        <w:t>Kumwangalia Bwana kila wakati</w:t>
      </w:r>
      <w:r w:rsidRPr="00A67E9C">
        <w:rPr>
          <w:rFonts w:ascii="Book Antiqua" w:hAnsi="Book Antiqua"/>
          <w:lang w:val="en-US"/>
        </w:rPr>
        <w:t>—katika kila uamuzi, kila changamoto, na kila ushindi wa siku kwa siku!</w:t>
      </w:r>
    </w:p>
    <w:p w14:paraId="604B6DBB"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Katika hili tunayo </w:t>
      </w:r>
      <w:r w:rsidRPr="00A67E9C">
        <w:rPr>
          <w:rFonts w:ascii="Book Antiqua" w:hAnsi="Book Antiqua"/>
          <w:b/>
          <w:bCs/>
          <w:lang w:val="en-US"/>
        </w:rPr>
        <w:t>mfano bora kabisa kwa Bwana wetu Yesu Kristo</w:t>
      </w:r>
      <w:r w:rsidRPr="00A67E9C">
        <w:rPr>
          <w:rFonts w:ascii="Book Antiqua" w:hAnsi="Book Antiqua"/>
          <w:lang w:val="en-US"/>
        </w:rPr>
        <w:t xml:space="preserve">, ambaye tunasoma juu yake katika </w:t>
      </w:r>
      <w:r w:rsidRPr="00A67E9C">
        <w:rPr>
          <w:rFonts w:ascii="Book Antiqua" w:hAnsi="Book Antiqua"/>
          <w:i/>
          <w:iCs/>
          <w:lang w:val="en-US"/>
        </w:rPr>
        <w:t>Waebrania 5:7</w:t>
      </w:r>
      <w:r w:rsidRPr="00A67E9C">
        <w:rPr>
          <w:rFonts w:ascii="Book Antiqua" w:hAnsi="Book Antiqua"/>
          <w:lang w:val="en-US"/>
        </w:rPr>
        <w:t>:</w:t>
      </w:r>
      <w:r w:rsidRPr="00A67E9C">
        <w:rPr>
          <w:rFonts w:ascii="Book Antiqua" w:hAnsi="Book Antiqua"/>
          <w:lang w:val="en-US"/>
        </w:rPr>
        <w:br/>
      </w:r>
      <w:r w:rsidRPr="00A67E9C">
        <w:rPr>
          <w:rFonts w:ascii="Book Antiqua" w:hAnsi="Book Antiqua"/>
          <w:i/>
          <w:iCs/>
          <w:lang w:val="en-US"/>
        </w:rPr>
        <w:t xml:space="preserve">“Yeye, siku za maisha yake katika mwili, alimtolea yule awezaye kumwokoa </w:t>
      </w:r>
      <w:r w:rsidRPr="00A67E9C">
        <w:rPr>
          <w:rFonts w:ascii="Book Antiqua" w:hAnsi="Book Antiqua"/>
          <w:i/>
          <w:iCs/>
          <w:lang w:val="en-US"/>
        </w:rPr>
        <w:lastRenderedPageBreak/>
        <w:t>na mauti, maombi na dua pamoja na kilio kikuu, na machozi; akasikiwa kwa jinsi alivyokuwa mcha Mungu.”</w:t>
      </w:r>
    </w:p>
    <w:p w14:paraId="48BD7DCB" w14:textId="77777777" w:rsidR="00A67E9C" w:rsidRPr="00A67E9C" w:rsidRDefault="00A67E9C" w:rsidP="00A67E9C">
      <w:pPr>
        <w:jc w:val="both"/>
        <w:rPr>
          <w:rFonts w:ascii="Book Antiqua" w:hAnsi="Book Antiqua"/>
          <w:lang w:val="en-US"/>
        </w:rPr>
      </w:pPr>
      <w:r w:rsidRPr="00A67E9C">
        <w:rPr>
          <w:rFonts w:ascii="Book Antiqua" w:hAnsi="Book Antiqua"/>
          <w:lang w:val="en-US"/>
        </w:rPr>
        <w:t>Naam! Ni mfano wa ajabu wa kujifunza kutoka kwake! Alimwomba Mungu kwa dhati, kwa kilio na machozi, akitafuta msaada kutoka kwa Baba yake wa Mbinguni.</w:t>
      </w:r>
    </w:p>
    <w:p w14:paraId="288FACF0"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Ndugu wapendwa katika Kristo, leo tumekuwa na neema ya kujifunza </w:t>
      </w:r>
      <w:r w:rsidRPr="00A67E9C">
        <w:rPr>
          <w:rFonts w:ascii="Book Antiqua" w:hAnsi="Book Antiqua"/>
          <w:b/>
          <w:bCs/>
          <w:lang w:val="en-US"/>
        </w:rPr>
        <w:t>mafundisho ya kweli kuhusu maombi</w:t>
      </w:r>
      <w:r w:rsidRPr="00A67E9C">
        <w:rPr>
          <w:rFonts w:ascii="Book Antiqua" w:hAnsi="Book Antiqua"/>
          <w:lang w:val="en-US"/>
        </w:rPr>
        <w:t xml:space="preserve"> kutoka kwa Bwana Yesu mwenyewe—kupitia </w:t>
      </w:r>
      <w:r w:rsidRPr="00A67E9C">
        <w:rPr>
          <w:rFonts w:ascii="Book Antiqua" w:hAnsi="Book Antiqua"/>
          <w:b/>
          <w:bCs/>
          <w:lang w:val="en-US"/>
        </w:rPr>
        <w:t>mfano wa sala</w:t>
      </w:r>
      <w:r w:rsidRPr="00A67E9C">
        <w:rPr>
          <w:rFonts w:ascii="Book Antiqua" w:hAnsi="Book Antiqua"/>
          <w:lang w:val="en-US"/>
        </w:rPr>
        <w:t xml:space="preserve"> aliyotufundisha.</w:t>
      </w:r>
    </w:p>
    <w:p w14:paraId="2AEA4503"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Tumeona maana, utaratibu, heshima, vipengele, na umuhimu wa maombi katika maisha ya Mkristo. Tumeona pia kwamba sala si maneno ya kawaida tu, bali ni </w:t>
      </w:r>
      <w:r w:rsidRPr="00A67E9C">
        <w:rPr>
          <w:rFonts w:ascii="Book Antiqua" w:hAnsi="Book Antiqua"/>
          <w:b/>
          <w:bCs/>
          <w:lang w:val="en-US"/>
        </w:rPr>
        <w:t>heshima ya pekee</w:t>
      </w:r>
      <w:r w:rsidRPr="00A67E9C">
        <w:rPr>
          <w:rFonts w:ascii="Book Antiqua" w:hAnsi="Book Antiqua"/>
          <w:lang w:val="en-US"/>
        </w:rPr>
        <w:t xml:space="preserve"> iliyotolewa kwa wafuasi wa kweli wa Kristo.</w:t>
      </w:r>
    </w:p>
    <w:p w14:paraId="7866450D" w14:textId="77777777" w:rsidR="00A67E9C" w:rsidRPr="00A67E9C" w:rsidRDefault="00A67E9C" w:rsidP="00A67E9C">
      <w:pPr>
        <w:jc w:val="both"/>
        <w:rPr>
          <w:rFonts w:ascii="Book Antiqua" w:hAnsi="Book Antiqua"/>
          <w:lang w:val="en-US"/>
        </w:rPr>
      </w:pPr>
      <w:r w:rsidRPr="00A67E9C">
        <w:rPr>
          <w:rFonts w:ascii="Book Antiqua" w:hAnsi="Book Antiqua"/>
          <w:lang w:val="en-US"/>
        </w:rPr>
        <w:t xml:space="preserve">Basi na tuendelee katika njia nyembamba, tukikaribia </w:t>
      </w:r>
      <w:r w:rsidRPr="00A67E9C">
        <w:rPr>
          <w:rFonts w:ascii="Book Antiqua" w:hAnsi="Book Antiqua"/>
          <w:b/>
          <w:bCs/>
          <w:lang w:val="en-US"/>
        </w:rPr>
        <w:t>Kiti cha Neema kwa ujasiri</w:t>
      </w:r>
      <w:r w:rsidRPr="00A67E9C">
        <w:rPr>
          <w:rFonts w:ascii="Book Antiqua" w:hAnsi="Book Antiqua"/>
          <w:lang w:val="en-US"/>
        </w:rPr>
        <w:t>, tukitafuta rehema na neema kwa wakati wa mahitaji.</w:t>
      </w:r>
    </w:p>
    <w:p w14:paraId="0673F013" w14:textId="77777777" w:rsidR="00A67E9C" w:rsidRPr="00A67E9C" w:rsidRDefault="00A67E9C" w:rsidP="00A67E9C">
      <w:pPr>
        <w:jc w:val="both"/>
        <w:rPr>
          <w:rFonts w:ascii="Book Antiqua" w:hAnsi="Book Antiqua"/>
          <w:b/>
          <w:bCs/>
          <w:lang w:val="en-US"/>
        </w:rPr>
      </w:pPr>
    </w:p>
    <w:p w14:paraId="28CDAF31" w14:textId="77777777" w:rsidR="00A67E9C" w:rsidRPr="00A67E9C" w:rsidRDefault="00A67E9C" w:rsidP="00A67E9C">
      <w:pPr>
        <w:jc w:val="center"/>
        <w:rPr>
          <w:rFonts w:ascii="Book Antiqua" w:hAnsi="Book Antiqua"/>
          <w:lang w:val="en-US"/>
        </w:rPr>
      </w:pPr>
      <w:r w:rsidRPr="00A67E9C">
        <w:rPr>
          <w:rFonts w:ascii="Book Antiqua" w:hAnsi="Book Antiqua"/>
        </w:rPr>
        <w:t>═</w:t>
      </w:r>
      <w:r w:rsidRPr="00A67E9C">
        <w:rPr>
          <w:rFonts w:ascii="Segoe UI Symbol" w:hAnsi="Segoe UI Symbol" w:cs="Segoe UI Symbol"/>
        </w:rPr>
        <w:t>✿</w:t>
      </w:r>
      <w:r w:rsidRPr="00A67E9C">
        <w:rPr>
          <w:rFonts w:ascii="Book Antiqua" w:hAnsi="Book Antiqua" w:cs="Book Antiqua"/>
        </w:rPr>
        <w:t>═</w:t>
      </w:r>
      <w:r w:rsidRPr="00A67E9C">
        <w:rPr>
          <w:rFonts w:ascii="Segoe UI Symbol" w:hAnsi="Segoe UI Symbol" w:cs="Segoe UI Symbol"/>
        </w:rPr>
        <w:t>✿</w:t>
      </w:r>
      <w:r w:rsidRPr="00A67E9C">
        <w:rPr>
          <w:rFonts w:ascii="Book Antiqua" w:hAnsi="Book Antiqua" w:cs="Book Antiqua"/>
        </w:rPr>
        <w:t>═</w:t>
      </w:r>
      <w:r w:rsidRPr="00A67E9C">
        <w:rPr>
          <w:rFonts w:ascii="Segoe UI Symbol" w:hAnsi="Segoe UI Symbol" w:cs="Segoe UI Symbol"/>
        </w:rPr>
        <w:t>✿</w:t>
      </w:r>
      <w:r w:rsidRPr="00A67E9C">
        <w:rPr>
          <w:rFonts w:ascii="Book Antiqua" w:hAnsi="Book Antiqua"/>
          <w:b/>
          <w:bCs/>
          <w:lang w:val="en-US"/>
        </w:rPr>
        <w:t>Amina</w:t>
      </w:r>
      <w:r w:rsidRPr="00A67E9C">
        <w:rPr>
          <w:rFonts w:ascii="Book Antiqua" w:hAnsi="Book Antiqua"/>
        </w:rPr>
        <w:t>═</w:t>
      </w:r>
      <w:r w:rsidRPr="00A67E9C">
        <w:rPr>
          <w:rFonts w:ascii="Segoe UI Symbol" w:hAnsi="Segoe UI Symbol" w:cs="Segoe UI Symbol"/>
        </w:rPr>
        <w:t>✿</w:t>
      </w:r>
      <w:r w:rsidRPr="00A67E9C">
        <w:rPr>
          <w:rFonts w:ascii="Book Antiqua" w:hAnsi="Book Antiqua"/>
        </w:rPr>
        <w:t>═</w:t>
      </w:r>
      <w:r w:rsidRPr="00A67E9C">
        <w:rPr>
          <w:rFonts w:ascii="Segoe UI Symbol" w:hAnsi="Segoe UI Symbol" w:cs="Segoe UI Symbol"/>
        </w:rPr>
        <w:t>✿</w:t>
      </w:r>
      <w:r w:rsidRPr="00A67E9C">
        <w:rPr>
          <w:rFonts w:ascii="Book Antiqua" w:hAnsi="Book Antiqua" w:cs="Book Antiqua"/>
        </w:rPr>
        <w:t>═</w:t>
      </w:r>
      <w:r w:rsidRPr="00A67E9C">
        <w:rPr>
          <w:rFonts w:ascii="Segoe UI Symbol" w:hAnsi="Segoe UI Symbol" w:cs="Segoe UI Symbol"/>
        </w:rPr>
        <w:t>✿</w:t>
      </w:r>
    </w:p>
    <w:p w14:paraId="16B54699" w14:textId="77777777" w:rsidR="00A67E9C" w:rsidRDefault="00A67E9C"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7623F" w14:textId="77777777" w:rsidR="00774B53" w:rsidRPr="000219F1" w:rsidRDefault="00774B53" w:rsidP="00346C0E">
      <w:pPr>
        <w:spacing w:after="0" w:line="240" w:lineRule="auto"/>
      </w:pPr>
      <w:r w:rsidRPr="000219F1">
        <w:separator/>
      </w:r>
    </w:p>
  </w:endnote>
  <w:endnote w:type="continuationSeparator" w:id="0">
    <w:p w14:paraId="03D95FF2" w14:textId="77777777" w:rsidR="00774B53" w:rsidRPr="000219F1" w:rsidRDefault="00774B53"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C80A2" w14:textId="77777777" w:rsidR="00774B53" w:rsidRPr="000219F1" w:rsidRDefault="00774B53" w:rsidP="00346C0E">
      <w:pPr>
        <w:spacing w:after="0" w:line="240" w:lineRule="auto"/>
      </w:pPr>
      <w:r w:rsidRPr="000219F1">
        <w:separator/>
      </w:r>
    </w:p>
  </w:footnote>
  <w:footnote w:type="continuationSeparator" w:id="0">
    <w:p w14:paraId="3A98BC6D" w14:textId="77777777" w:rsidR="00774B53" w:rsidRPr="000219F1" w:rsidRDefault="00774B53"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75A2E188"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A67E9C">
      <w:rPr>
        <w:rFonts w:ascii="Book Antiqua" w:hAnsi="Book Antiqua"/>
        <w:i/>
        <w:iCs/>
        <w:sz w:val="20"/>
        <w:szCs w:val="20"/>
      </w:rPr>
      <w:t>34</w:t>
    </w:r>
    <w:r w:rsidRPr="00FE139E">
      <w:rPr>
        <w:rFonts w:ascii="Book Antiqua" w:hAnsi="Book Antiqua"/>
      </w:rPr>
      <w:tab/>
      <w:t xml:space="preserve">               </w:t>
    </w:r>
    <w:r w:rsidR="00A67E9C">
      <w:rPr>
        <w:rFonts w:ascii="Book Antiqua" w:hAnsi="Book Antiqua"/>
        <w:i/>
        <w:iCs/>
        <w:sz w:val="20"/>
        <w:szCs w:val="20"/>
      </w:rPr>
      <w:t>Maombi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B646B"/>
    <w:multiLevelType w:val="multilevel"/>
    <w:tmpl w:val="617AD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FE0D78"/>
    <w:multiLevelType w:val="multilevel"/>
    <w:tmpl w:val="EEBC6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D333F4"/>
    <w:multiLevelType w:val="multilevel"/>
    <w:tmpl w:val="9EC6B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6028D7"/>
    <w:multiLevelType w:val="multilevel"/>
    <w:tmpl w:val="FEDCD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853785"/>
    <w:multiLevelType w:val="multilevel"/>
    <w:tmpl w:val="4558C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6"/>
  </w:num>
  <w:num w:numId="2" w16cid:durableId="1409615626">
    <w:abstractNumId w:val="0"/>
  </w:num>
  <w:num w:numId="3" w16cid:durableId="1126317181">
    <w:abstractNumId w:val="11"/>
  </w:num>
  <w:num w:numId="4" w16cid:durableId="1906379">
    <w:abstractNumId w:val="10"/>
  </w:num>
  <w:num w:numId="5" w16cid:durableId="1282224557">
    <w:abstractNumId w:val="1"/>
  </w:num>
  <w:num w:numId="6" w16cid:durableId="1526824260">
    <w:abstractNumId w:val="12"/>
  </w:num>
  <w:num w:numId="7" w16cid:durableId="90320508">
    <w:abstractNumId w:val="5"/>
  </w:num>
  <w:num w:numId="8" w16cid:durableId="726606161">
    <w:abstractNumId w:val="4"/>
  </w:num>
  <w:num w:numId="9" w16cid:durableId="1926767961">
    <w:abstractNumId w:val="13"/>
  </w:num>
  <w:num w:numId="10" w16cid:durableId="954167330">
    <w:abstractNumId w:val="9"/>
    <w:lvlOverride w:ilvl="0"/>
    <w:lvlOverride w:ilvl="1"/>
    <w:lvlOverride w:ilvl="2"/>
    <w:lvlOverride w:ilvl="3"/>
    <w:lvlOverride w:ilvl="4"/>
    <w:lvlOverride w:ilvl="5"/>
    <w:lvlOverride w:ilvl="6"/>
    <w:lvlOverride w:ilvl="7"/>
    <w:lvlOverride w:ilvl="8"/>
  </w:num>
  <w:num w:numId="11" w16cid:durableId="1254362611">
    <w:abstractNumId w:val="2"/>
    <w:lvlOverride w:ilvl="0"/>
    <w:lvlOverride w:ilvl="1"/>
    <w:lvlOverride w:ilvl="2"/>
    <w:lvlOverride w:ilvl="3"/>
    <w:lvlOverride w:ilvl="4"/>
    <w:lvlOverride w:ilvl="5"/>
    <w:lvlOverride w:ilvl="6"/>
    <w:lvlOverride w:ilvl="7"/>
    <w:lvlOverride w:ilvl="8"/>
  </w:num>
  <w:num w:numId="12" w16cid:durableId="1868247905">
    <w:abstractNumId w:val="8"/>
    <w:lvlOverride w:ilvl="0"/>
    <w:lvlOverride w:ilvl="1"/>
    <w:lvlOverride w:ilvl="2"/>
    <w:lvlOverride w:ilvl="3"/>
    <w:lvlOverride w:ilvl="4"/>
    <w:lvlOverride w:ilvl="5"/>
    <w:lvlOverride w:ilvl="6"/>
    <w:lvlOverride w:ilvl="7"/>
    <w:lvlOverride w:ilvl="8"/>
  </w:num>
  <w:num w:numId="13" w16cid:durableId="246615253">
    <w:abstractNumId w:val="7"/>
    <w:lvlOverride w:ilvl="0"/>
    <w:lvlOverride w:ilvl="1"/>
    <w:lvlOverride w:ilvl="2"/>
    <w:lvlOverride w:ilvl="3"/>
    <w:lvlOverride w:ilvl="4"/>
    <w:lvlOverride w:ilvl="5"/>
    <w:lvlOverride w:ilvl="6"/>
    <w:lvlOverride w:ilvl="7"/>
    <w:lvlOverride w:ilvl="8"/>
  </w:num>
  <w:num w:numId="14" w16cid:durableId="197737021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2F6B37"/>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4B53"/>
    <w:rsid w:val="00775853"/>
    <w:rsid w:val="00793D0E"/>
    <w:rsid w:val="007A2F9E"/>
    <w:rsid w:val="007B09D1"/>
    <w:rsid w:val="007D4565"/>
    <w:rsid w:val="00816F4E"/>
    <w:rsid w:val="00841FBD"/>
    <w:rsid w:val="00844A9F"/>
    <w:rsid w:val="008455B8"/>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67E9C"/>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87645105">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63552187">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2331</Words>
  <Characters>21192</Characters>
  <Application>Microsoft Office Word</Application>
  <DocSecurity>0</DocSecurity>
  <Lines>2354</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2025-05-15T10:19:00Z</dcterms:created>
  <dcterms:modified xsi:type="dcterms:W3CDTF">2025-05-15T10:19:00Z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